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0354B0" w:rsidRDefault="000354B0" w:rsidP="001F0E79">
      <w:pPr>
        <w:pStyle w:val="a3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0354B0" w:rsidRPr="00DD07DC" w:rsidRDefault="000354B0" w:rsidP="001F0E79">
      <w:pPr>
        <w:pStyle w:val="a3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7DC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0354B0" w:rsidRDefault="009E2160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16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34.5pt" fillcolor="#b2b2b2" strokecolor="blue" strokeweight="1pt">
            <v:fill opacity=".5"/>
            <v:shadow on="t" color="#99f" offset="3pt"/>
            <v:textpath style="font-family:&quot;Arial&quot;;v-text-kern:t" trim="t" fitpath="t" string="Опасность обморожения&#10;"/>
          </v:shape>
        </w:pict>
      </w:r>
    </w:p>
    <w:p w:rsidR="000354B0" w:rsidRPr="00DD07DC" w:rsidRDefault="000354B0" w:rsidP="001F0E7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наступлением сильных холодов в приемные отделения больниц все чаще попадают люди с симптомами обморожений</w:t>
      </w:r>
    </w:p>
    <w:p w:rsidR="000354B0" w:rsidRPr="001379C6" w:rsidRDefault="000354B0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0354B0" w:rsidRPr="001379C6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0354B0" w:rsidRPr="003D7563" w:rsidRDefault="009E2160" w:rsidP="00F140DC">
      <w:pPr>
        <w:ind w:firstLine="709"/>
        <w:rPr>
          <w:rFonts w:ascii="Cambria" w:hAnsi="Cambria" w:cs="Cambria"/>
          <w:sz w:val="28"/>
          <w:szCs w:val="28"/>
        </w:rPr>
      </w:pPr>
      <w:r w:rsidRPr="009E2160">
        <w:rPr>
          <w:noProof/>
        </w:rPr>
        <w:lastRenderedPageBreak/>
        <w:pict>
          <v:roundrect id="_x0000_s1026" style="position:absolute;left:0;text-align:left;margin-left:-4.9pt;margin-top:.3pt;width:267.8pt;height:98.25pt;z-index:1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0354B0" w:rsidRPr="00DD07DC" w:rsidRDefault="000354B0" w:rsidP="00DD07DC">
                  <w:pPr>
                    <w:spacing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="009E2160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QUOTE </w:instrText>
                  </w:r>
                  <w:r w:rsidR="009A5337" w:rsidRPr="009E2160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1.75pt;height:17.25pt">
                        <v:imagedata r:id="rId6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</w:instrText>
                  </w:r>
                  <w:r w:rsidR="009E2160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="009E2160" w:rsidRPr="009E2160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 id="_x0000_i1029" type="#_x0000_t75" style="width:21.75pt;height:17.25pt">
                        <v:imagedata r:id="rId6" o:title="" chromakey="white"/>
                      </v:shape>
                    </w:pict>
                  </w:r>
                  <w:r w:rsidR="009E2160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oundrect>
        </w:pict>
      </w:r>
    </w:p>
    <w:p w:rsidR="000354B0" w:rsidRDefault="000354B0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0354B0" w:rsidRDefault="000354B0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0354B0" w:rsidRPr="001379C6" w:rsidRDefault="000354B0" w:rsidP="00504F3B">
      <w:pPr>
        <w:spacing w:line="240" w:lineRule="auto"/>
        <w:ind w:left="142"/>
        <w:jc w:val="both"/>
        <w:rPr>
          <w:rFonts w:ascii="Cambria" w:hAnsi="Cambria" w:cs="Cambria"/>
          <w:b/>
          <w:bCs/>
          <w:color w:val="3366FF"/>
          <w:sz w:val="28"/>
          <w:szCs w:val="28"/>
        </w:rPr>
        <w:sectPr w:rsidR="000354B0" w:rsidRPr="001379C6" w:rsidSect="00AE4A6B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283"/>
          <w:docGrid w:linePitch="360"/>
        </w:sectPr>
      </w:pPr>
      <w:r w:rsidRPr="00DD07DC">
        <w:rPr>
          <w:rFonts w:ascii="Cambria" w:hAnsi="Cambria" w:cs="Cambria"/>
          <w:b/>
          <w:bCs/>
          <w:color w:val="3366FF"/>
          <w:sz w:val="28"/>
          <w:szCs w:val="28"/>
        </w:rPr>
        <w:lastRenderedPageBreak/>
        <w:t>При длительном пребывании вне помещения, особенно при высокой влажности и сильном ветре, обморожение можно получить осенью и весной при</w:t>
      </w:r>
      <w:r>
        <w:rPr>
          <w:rFonts w:ascii="Cambria" w:hAnsi="Cambria" w:cs="Cambria"/>
          <w:b/>
          <w:bCs/>
          <w:color w:val="3366FF"/>
          <w:sz w:val="28"/>
          <w:szCs w:val="28"/>
        </w:rPr>
        <w:t xml:space="preserve"> температуре воздуха выше нуля</w:t>
      </w:r>
    </w:p>
    <w:p w:rsidR="000354B0" w:rsidRDefault="009E2160" w:rsidP="004C4B3E">
      <w:pPr>
        <w:tabs>
          <w:tab w:val="left" w:pos="5103"/>
          <w:tab w:val="left" w:pos="5387"/>
          <w:tab w:val="left" w:pos="5529"/>
          <w:tab w:val="left" w:pos="10205"/>
        </w:tabs>
        <w:ind w:right="-1"/>
        <w:rPr>
          <w:rFonts w:ascii="Cambria" w:hAnsi="Cambria" w:cs="Cambria"/>
          <w:b/>
          <w:bCs/>
          <w:sz w:val="28"/>
          <w:szCs w:val="28"/>
        </w:rPr>
      </w:pPr>
      <w:r w:rsidRPr="009E2160">
        <w:rPr>
          <w:rFonts w:ascii="Cambria" w:hAnsi="Cambria" w:cs="Cambria"/>
          <w:b/>
          <w:bCs/>
          <w:noProof/>
          <w:sz w:val="28"/>
          <w:szCs w:val="28"/>
        </w:rPr>
        <w:lastRenderedPageBreak/>
        <w:pict>
          <v:shape id="Рисунок 0" o:spid="_x0000_i1026" type="#_x0000_t75" alt="Зима.jpg" style="width:242.25pt;height:139.5pt;visibility:visible">
            <v:imagedata r:id="rId7" o:title=""/>
          </v:shape>
        </w:pict>
      </w:r>
      <w:r w:rsidR="000354B0">
        <w:rPr>
          <w:rFonts w:ascii="Cambria" w:hAnsi="Cambria" w:cs="Cambria"/>
          <w:b/>
          <w:bCs/>
          <w:sz w:val="28"/>
          <w:szCs w:val="28"/>
        </w:rPr>
        <w:t xml:space="preserve">  </w:t>
      </w:r>
      <w:r w:rsidRPr="009E2160">
        <w:rPr>
          <w:rFonts w:ascii="Cambria" w:hAnsi="Cambria" w:cs="Cambria"/>
          <w:b/>
          <w:bCs/>
          <w:noProof/>
          <w:sz w:val="28"/>
          <w:szCs w:val="28"/>
        </w:rPr>
        <w:pict>
          <v:shape id="Рисунок 1" o:spid="_x0000_i1027" type="#_x0000_t75" alt="Голубые холмы.jpg" style="width:245.25pt;height:146.25pt;visibility:visible">
            <v:imagedata r:id="rId8" o:title=""/>
          </v:shape>
        </w:pict>
      </w:r>
    </w:p>
    <w:p w:rsidR="000354B0" w:rsidRPr="00504F3B" w:rsidRDefault="000354B0" w:rsidP="00504F3B">
      <w:pPr>
        <w:shd w:val="clear" w:color="auto" w:fill="FBD4B4"/>
        <w:tabs>
          <w:tab w:val="left" w:pos="5103"/>
          <w:tab w:val="left" w:pos="5529"/>
          <w:tab w:val="left" w:pos="5670"/>
          <w:tab w:val="left" w:pos="5812"/>
          <w:tab w:val="left" w:pos="6096"/>
        </w:tabs>
        <w:spacing w:after="0"/>
        <w:ind w:hanging="142"/>
        <w:jc w:val="center"/>
        <w:rPr>
          <w:rFonts w:ascii="Comic Sans MS" w:hAnsi="Comic Sans MS" w:cs="Comic Sans MS"/>
          <w:b/>
          <w:bCs/>
          <w:sz w:val="32"/>
          <w:szCs w:val="32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Признаки</w:t>
      </w:r>
      <w:r w:rsidR="00504F3B"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0354B0" w:rsidRPr="00DD07DC" w:rsidRDefault="000354B0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1 степени -  пораженный участок кожи бледный, после согревания покрасневший, развивается отек;</w:t>
      </w:r>
    </w:p>
    <w:p w:rsidR="000354B0" w:rsidRPr="00DD07DC" w:rsidRDefault="000354B0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2 степени – первые признаки совпадают с признаками обморожения 1 степени, однако</w:t>
      </w:r>
      <w:r w:rsidR="00504F3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D07DC">
        <w:rPr>
          <w:rFonts w:ascii="Times New Roman" w:hAnsi="Times New Roman" w:cs="Times New Roman"/>
          <w:b/>
          <w:bCs/>
          <w:sz w:val="28"/>
          <w:szCs w:val="28"/>
        </w:rPr>
        <w:t>в первые</w:t>
      </w:r>
      <w:proofErr w:type="gramEnd"/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дни образуются пузыри, наполненные прозрачным содержимым;</w:t>
      </w:r>
    </w:p>
    <w:p w:rsidR="000354B0" w:rsidRPr="00DD07DC" w:rsidRDefault="000354B0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Обморожение 3 степени -  </w:t>
      </w:r>
      <w:proofErr w:type="gramStart"/>
      <w:r w:rsidRPr="00DD07DC">
        <w:rPr>
          <w:rFonts w:ascii="Times New Roman" w:hAnsi="Times New Roman" w:cs="Times New Roman"/>
          <w:b/>
          <w:bCs/>
          <w:sz w:val="28"/>
          <w:szCs w:val="28"/>
        </w:rPr>
        <w:t>в первые</w:t>
      </w:r>
      <w:proofErr w:type="gramEnd"/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дни образуются пузыри, наполненные кровяным содержимым, дно их сине-багровое, нечувствительное. Происходит гибель всех элементов кожи с образованием рубцов;</w:t>
      </w:r>
    </w:p>
    <w:p w:rsidR="000354B0" w:rsidRPr="000B609B" w:rsidRDefault="000354B0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4 степени – омертвевают все мягкие ткани, нередко поражаются кости и суставы. Поврежденный участок резко синюшный,</w:t>
      </w:r>
      <w:r w:rsidRPr="00DD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>отек развивается сразу после согревания. Происходит омертвение (гангрена) ткане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504F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54B0" w:rsidRPr="0041701C" w:rsidRDefault="000354B0" w:rsidP="00504F3B">
      <w:pPr>
        <w:pStyle w:val="a8"/>
        <w:shd w:val="clear" w:color="auto" w:fill="FABF8F"/>
        <w:spacing w:after="0" w:line="240" w:lineRule="auto"/>
        <w:ind w:left="0"/>
        <w:jc w:val="center"/>
        <w:rPr>
          <w:rFonts w:ascii="Comic Sans MS" w:hAnsi="Comic Sans MS" w:cs="Comic Sans MS"/>
          <w:b/>
          <w:bCs/>
          <w:sz w:val="32"/>
          <w:szCs w:val="32"/>
          <w:u w:val="single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Ваши действия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Уберите пострадавшего с холода;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Закройте сухой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термоизолирующей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повязкой для уменьшения скорости отогревания;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Согревайте только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неотмороженные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участки тела;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Дайте пострадавшему обильное тёплое и сладкое питьё;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Дайте пострадавшему </w:t>
      </w:r>
      <w:r w:rsidR="002A0F8B">
        <w:rPr>
          <w:rFonts w:ascii="Times New Roman" w:hAnsi="Times New Roman" w:cs="Times New Roman"/>
          <w:b/>
          <w:bCs/>
          <w:sz w:val="28"/>
          <w:szCs w:val="28"/>
        </w:rPr>
        <w:t xml:space="preserve">обезболивающую 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таблетку;</w:t>
      </w:r>
    </w:p>
    <w:p w:rsidR="000354B0" w:rsidRDefault="000354B0" w:rsidP="00504F3B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Вызовите «Скорую помощь» или отвезите пострадавшего в больницу, где </w:t>
      </w:r>
      <w:r w:rsidR="004963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ему будет оказана квалифицированная помощь, от своевременности </w:t>
      </w:r>
      <w:r w:rsidR="004963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которой во многом зависит исход выздоровления.</w:t>
      </w:r>
    </w:p>
    <w:sectPr w:rsidR="000354B0" w:rsidSect="00F6260E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DC"/>
    <w:rsid w:val="000354B0"/>
    <w:rsid w:val="00053DAE"/>
    <w:rsid w:val="00077200"/>
    <w:rsid w:val="000B609B"/>
    <w:rsid w:val="000E32EA"/>
    <w:rsid w:val="00121F6B"/>
    <w:rsid w:val="001379C6"/>
    <w:rsid w:val="00164624"/>
    <w:rsid w:val="00165596"/>
    <w:rsid w:val="001A4383"/>
    <w:rsid w:val="001E3CC3"/>
    <w:rsid w:val="001F0E79"/>
    <w:rsid w:val="002A0F8B"/>
    <w:rsid w:val="002B3BA3"/>
    <w:rsid w:val="002F7BE0"/>
    <w:rsid w:val="003D7563"/>
    <w:rsid w:val="003F1887"/>
    <w:rsid w:val="004028EC"/>
    <w:rsid w:val="0041701C"/>
    <w:rsid w:val="0048552F"/>
    <w:rsid w:val="00485F11"/>
    <w:rsid w:val="004963CE"/>
    <w:rsid w:val="004A3652"/>
    <w:rsid w:val="004A488E"/>
    <w:rsid w:val="004C4B3E"/>
    <w:rsid w:val="00504F3B"/>
    <w:rsid w:val="00707A02"/>
    <w:rsid w:val="008655FF"/>
    <w:rsid w:val="009A5337"/>
    <w:rsid w:val="009C7B04"/>
    <w:rsid w:val="009D611F"/>
    <w:rsid w:val="009D743D"/>
    <w:rsid w:val="009E2160"/>
    <w:rsid w:val="009E6ACC"/>
    <w:rsid w:val="00A14092"/>
    <w:rsid w:val="00A5566D"/>
    <w:rsid w:val="00A92A73"/>
    <w:rsid w:val="00AE4A6B"/>
    <w:rsid w:val="00B00CE8"/>
    <w:rsid w:val="00B0705D"/>
    <w:rsid w:val="00B11764"/>
    <w:rsid w:val="00BB0B46"/>
    <w:rsid w:val="00C83724"/>
    <w:rsid w:val="00CF2F37"/>
    <w:rsid w:val="00D46176"/>
    <w:rsid w:val="00D5125B"/>
    <w:rsid w:val="00D57679"/>
    <w:rsid w:val="00D85980"/>
    <w:rsid w:val="00DD07DC"/>
    <w:rsid w:val="00E67375"/>
    <w:rsid w:val="00EA0B33"/>
    <w:rsid w:val="00EA4028"/>
    <w:rsid w:val="00F140DC"/>
    <w:rsid w:val="00F374C5"/>
    <w:rsid w:val="00F52017"/>
    <w:rsid w:val="00F6260E"/>
    <w:rsid w:val="00F81DEE"/>
    <w:rsid w:val="00FE380B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Placeholder Text"/>
    <w:basedOn w:val="a0"/>
    <w:uiPriority w:val="99"/>
    <w:semiHidden/>
    <w:rsid w:val="009D743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226</Words>
  <Characters>1292</Characters>
  <Application>Microsoft Office Word</Application>
  <DocSecurity>0</DocSecurity>
  <Lines>10</Lines>
  <Paragraphs>3</Paragraphs>
  <ScaleCrop>false</ScaleCrop>
  <Company>Управление по ЧС при Правительстве РБ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bmarat</cp:lastModifiedBy>
  <cp:revision>25</cp:revision>
  <dcterms:created xsi:type="dcterms:W3CDTF">2013-11-14T04:32:00Z</dcterms:created>
  <dcterms:modified xsi:type="dcterms:W3CDTF">2013-12-20T06:33:00Z</dcterms:modified>
</cp:coreProperties>
</file>