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5A4" w:rsidRPr="00FD5704" w:rsidRDefault="009935A4" w:rsidP="009935A4">
      <w:pPr>
        <w:pStyle w:val="2"/>
        <w:spacing w:line="240" w:lineRule="auto"/>
        <w:jc w:val="right"/>
      </w:pPr>
      <w:r w:rsidRPr="00FD5704">
        <w:t>ПРОЕКТ</w:t>
      </w:r>
    </w:p>
    <w:p w:rsidR="009935A4" w:rsidRDefault="009935A4" w:rsidP="009935A4">
      <w:pPr>
        <w:pStyle w:val="2"/>
        <w:spacing w:line="240" w:lineRule="auto"/>
        <w:jc w:val="center"/>
        <w:rPr>
          <w:b w:val="0"/>
        </w:rPr>
      </w:pPr>
      <w:r w:rsidRPr="003F18DF">
        <w:rPr>
          <w:b w:val="0"/>
        </w:rPr>
        <w:t xml:space="preserve">СОВЕТ </w:t>
      </w:r>
      <w:r>
        <w:rPr>
          <w:b w:val="0"/>
        </w:rPr>
        <w:t>СЕЛЬСКОГО</w:t>
      </w:r>
      <w:r w:rsidRPr="003F18DF">
        <w:rPr>
          <w:b w:val="0"/>
        </w:rPr>
        <w:t xml:space="preserve"> ПОСЕЛЕНИЯ </w:t>
      </w:r>
      <w:r>
        <w:rPr>
          <w:b w:val="0"/>
        </w:rPr>
        <w:t>ПЕТРОВСКИЙ</w:t>
      </w:r>
      <w:r w:rsidRPr="003F18DF">
        <w:rPr>
          <w:b w:val="0"/>
        </w:rPr>
        <w:t xml:space="preserve"> </w:t>
      </w:r>
      <w:r>
        <w:rPr>
          <w:b w:val="0"/>
        </w:rPr>
        <w:t xml:space="preserve">СЕЛЬСОВЕТ </w:t>
      </w:r>
      <w:r w:rsidRPr="003F18DF">
        <w:rPr>
          <w:b w:val="0"/>
        </w:rPr>
        <w:t xml:space="preserve">МУНИЦИПАЛЬНОГО РАЙОНА  ИШИМБАЙСКИЙ РАЙОН  </w:t>
      </w:r>
    </w:p>
    <w:p w:rsidR="009935A4" w:rsidRPr="003F18DF" w:rsidRDefault="009935A4" w:rsidP="009935A4">
      <w:pPr>
        <w:pStyle w:val="2"/>
        <w:spacing w:line="240" w:lineRule="auto"/>
        <w:jc w:val="center"/>
        <w:rPr>
          <w:b w:val="0"/>
        </w:rPr>
      </w:pPr>
      <w:r w:rsidRPr="003F18DF">
        <w:rPr>
          <w:b w:val="0"/>
        </w:rPr>
        <w:t>РЕСПУБЛИКИ БАШКОРТОСТАН</w:t>
      </w:r>
    </w:p>
    <w:p w:rsidR="009935A4" w:rsidRDefault="009935A4" w:rsidP="009935A4">
      <w:pPr>
        <w:pStyle w:val="ConsTitle"/>
        <w:widowControl/>
        <w:ind w:left="2832" w:right="0" w:firstLine="708"/>
        <w:rPr>
          <w:rFonts w:ascii="Times New Roman" w:hAnsi="Times New Roman" w:cs="Times New Roman"/>
          <w:b w:val="0"/>
          <w:sz w:val="28"/>
          <w:szCs w:val="28"/>
        </w:rPr>
      </w:pPr>
      <w:r w:rsidRPr="003F18DF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9935A4" w:rsidRDefault="009935A4" w:rsidP="009935A4">
      <w:pPr>
        <w:pStyle w:val="ConsTitle"/>
        <w:widowControl/>
        <w:ind w:left="2832" w:right="0"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9935A4" w:rsidRDefault="009935A4" w:rsidP="009935A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18DF">
        <w:rPr>
          <w:rFonts w:ascii="Times New Roman" w:hAnsi="Times New Roman" w:cs="Times New Roman"/>
          <w:b w:val="0"/>
          <w:sz w:val="28"/>
          <w:szCs w:val="28"/>
        </w:rPr>
        <w:t xml:space="preserve">        от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_____» ___________ </w:t>
      </w:r>
      <w:r w:rsidRPr="003F18DF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3F18DF"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                                 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___</w:t>
      </w:r>
    </w:p>
    <w:p w:rsidR="009935A4" w:rsidRDefault="009935A4" w:rsidP="009935A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935A4" w:rsidRDefault="009935A4" w:rsidP="009935A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F18DF">
        <w:rPr>
          <w:rFonts w:ascii="Times New Roman" w:hAnsi="Times New Roman" w:cs="Times New Roman"/>
          <w:b w:val="0"/>
          <w:sz w:val="28"/>
          <w:szCs w:val="28"/>
        </w:rPr>
        <w:t xml:space="preserve">«Об установлении  земельного налога» </w:t>
      </w:r>
    </w:p>
    <w:p w:rsidR="009935A4" w:rsidRDefault="009935A4" w:rsidP="009935A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935A4" w:rsidRDefault="009935A4" w:rsidP="009935A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C673A">
        <w:rPr>
          <w:rFonts w:ascii="Times New Roman" w:hAnsi="Times New Roman" w:cs="Times New Roman"/>
          <w:b w:val="0"/>
          <w:sz w:val="28"/>
          <w:szCs w:val="28"/>
        </w:rPr>
        <w:t xml:space="preserve">        В</w:t>
      </w:r>
      <w:r w:rsidRPr="00AC67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соответствии</w:t>
      </w:r>
      <w:r w:rsidRPr="00D528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Налоговым кодексом Российской Федерации Совет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Pr="00D528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Петровский</w:t>
      </w:r>
      <w:r w:rsidRPr="00D528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Pr="00D528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Ишимбайский район Республики Башкортостан </w:t>
      </w:r>
    </w:p>
    <w:p w:rsidR="009935A4" w:rsidRPr="00D52898" w:rsidRDefault="009935A4" w:rsidP="009935A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D52898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Е Ш И Л</w:t>
      </w:r>
      <w:r w:rsidRPr="00D52898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9935A4" w:rsidRPr="00D52898" w:rsidRDefault="009935A4" w:rsidP="009935A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</w:rPr>
      </w:pPr>
      <w:r w:rsidRPr="00D52898">
        <w:rPr>
          <w:rFonts w:ascii="Times New Roman" w:hAnsi="Times New Roman" w:cs="Times New Roman"/>
          <w:sz w:val="28"/>
        </w:rPr>
        <w:t xml:space="preserve">       </w:t>
      </w:r>
      <w:r w:rsidRPr="00947393">
        <w:rPr>
          <w:rFonts w:ascii="Times New Roman" w:hAnsi="Times New Roman" w:cs="Times New Roman"/>
          <w:b w:val="0"/>
          <w:sz w:val="28"/>
        </w:rPr>
        <w:t>1</w:t>
      </w:r>
      <w:r>
        <w:rPr>
          <w:rFonts w:ascii="Times New Roman" w:hAnsi="Times New Roman" w:cs="Times New Roman"/>
          <w:b w:val="0"/>
          <w:sz w:val="28"/>
        </w:rPr>
        <w:t xml:space="preserve">. </w:t>
      </w:r>
      <w:r w:rsidRPr="00947393">
        <w:rPr>
          <w:rFonts w:ascii="Times New Roman" w:hAnsi="Times New Roman" w:cs="Times New Roman"/>
          <w:b w:val="0"/>
          <w:bCs w:val="0"/>
          <w:sz w:val="28"/>
        </w:rPr>
        <w:t>Ввести</w:t>
      </w:r>
      <w:r w:rsidRPr="00D52898">
        <w:rPr>
          <w:rFonts w:ascii="Times New Roman" w:hAnsi="Times New Roman" w:cs="Times New Roman"/>
          <w:b w:val="0"/>
          <w:bCs w:val="0"/>
          <w:sz w:val="28"/>
        </w:rPr>
        <w:t xml:space="preserve"> на территории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Pr="00D528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Петровский</w:t>
      </w:r>
      <w:r w:rsidRPr="00D528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Pr="00D52898">
        <w:rPr>
          <w:rFonts w:ascii="Times New Roman" w:hAnsi="Times New Roman" w:cs="Times New Roman"/>
          <w:b w:val="0"/>
          <w:bCs w:val="0"/>
          <w:sz w:val="28"/>
        </w:rPr>
        <w:t xml:space="preserve"> м</w:t>
      </w:r>
      <w:r w:rsidRPr="00D52898">
        <w:rPr>
          <w:rFonts w:ascii="Times New Roman" w:hAnsi="Times New Roman" w:cs="Times New Roman"/>
          <w:b w:val="0"/>
          <w:bCs w:val="0"/>
          <w:sz w:val="28"/>
          <w:szCs w:val="28"/>
        </w:rPr>
        <w:t>униципального района Ишимбайский район Республики Башкортостан</w:t>
      </w:r>
      <w:r w:rsidRPr="00D52898">
        <w:rPr>
          <w:rFonts w:ascii="Times New Roman" w:hAnsi="Times New Roman" w:cs="Times New Roman"/>
          <w:b w:val="0"/>
          <w:bCs w:val="0"/>
          <w:sz w:val="28"/>
        </w:rPr>
        <w:t xml:space="preserve"> земельный налог, 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установить </w:t>
      </w:r>
      <w:r w:rsidRPr="00D52898">
        <w:rPr>
          <w:rFonts w:ascii="Times New Roman" w:hAnsi="Times New Roman" w:cs="Times New Roman"/>
          <w:b w:val="0"/>
          <w:bCs w:val="0"/>
          <w:sz w:val="28"/>
        </w:rPr>
        <w:t xml:space="preserve">порядок и сроки уплаты налога на земли, находящиеся в пределах границ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Pr="00D528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Петровский</w:t>
      </w:r>
      <w:r w:rsidRPr="00D528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Pr="00D52898">
        <w:rPr>
          <w:rFonts w:ascii="Times New Roman" w:hAnsi="Times New Roman" w:cs="Times New Roman"/>
          <w:b w:val="0"/>
          <w:bCs w:val="0"/>
          <w:sz w:val="28"/>
        </w:rPr>
        <w:t xml:space="preserve"> м</w:t>
      </w:r>
      <w:r w:rsidRPr="00D52898">
        <w:rPr>
          <w:rFonts w:ascii="Times New Roman" w:hAnsi="Times New Roman" w:cs="Times New Roman"/>
          <w:b w:val="0"/>
          <w:bCs w:val="0"/>
          <w:sz w:val="28"/>
          <w:szCs w:val="28"/>
        </w:rPr>
        <w:t>униципального района Ишимбайский район Республики Башкортостан.</w:t>
      </w:r>
    </w:p>
    <w:p w:rsidR="009935A4" w:rsidRPr="006E5D23" w:rsidRDefault="009935A4" w:rsidP="009935A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6E5D23">
        <w:rPr>
          <w:rFonts w:ascii="Times New Roman" w:hAnsi="Times New Roman" w:cs="Times New Roman"/>
          <w:sz w:val="28"/>
          <w:szCs w:val="28"/>
        </w:rPr>
        <w:t>Установить налоговые ставки земельного налога в размере:</w:t>
      </w:r>
    </w:p>
    <w:p w:rsidR="009935A4" w:rsidRDefault="009935A4" w:rsidP="009935A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6E5D23">
        <w:rPr>
          <w:rFonts w:ascii="Times New Roman" w:hAnsi="Times New Roman" w:cs="Times New Roman"/>
          <w:sz w:val="28"/>
          <w:szCs w:val="28"/>
        </w:rPr>
        <w:t>- 0,3 процента</w:t>
      </w:r>
      <w:r w:rsidRPr="00D52898">
        <w:rPr>
          <w:rFonts w:ascii="Times New Roman" w:hAnsi="Times New Roman" w:cs="Times New Roman"/>
          <w:sz w:val="28"/>
          <w:szCs w:val="28"/>
        </w:rPr>
        <w:t xml:space="preserve"> в отношении земельных участков</w:t>
      </w:r>
      <w:r w:rsidRPr="006E5D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52898">
        <w:rPr>
          <w:rFonts w:ascii="Times New Roman" w:hAnsi="Times New Roman" w:cs="Times New Roman"/>
          <w:sz w:val="28"/>
          <w:szCs w:val="28"/>
        </w:rPr>
        <w:t>статья 394 пункт 1 подпункт 1  Налогового Кодекса РФ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9935A4" w:rsidRDefault="009935A4" w:rsidP="009935A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898">
        <w:rPr>
          <w:rFonts w:ascii="Times New Roman" w:hAnsi="Times New Roman" w:cs="Times New Roman"/>
          <w:sz w:val="28"/>
          <w:szCs w:val="28"/>
        </w:rPr>
        <w:t xml:space="preserve"> отнесенных к землям сельскохозяйственного назначения или к землям в составе зон сельскохозяйственного использования в </w:t>
      </w:r>
      <w:r>
        <w:rPr>
          <w:rFonts w:ascii="Times New Roman" w:hAnsi="Times New Roman" w:cs="Times New Roman"/>
          <w:sz w:val="28"/>
          <w:szCs w:val="28"/>
        </w:rPr>
        <w:t>населенных пунктах</w:t>
      </w:r>
      <w:r w:rsidRPr="00D52898">
        <w:rPr>
          <w:rFonts w:ascii="Times New Roman" w:hAnsi="Times New Roman" w:cs="Times New Roman"/>
          <w:sz w:val="28"/>
          <w:szCs w:val="28"/>
        </w:rPr>
        <w:t xml:space="preserve"> и используемых для сельскохозяйственного производства;</w:t>
      </w:r>
    </w:p>
    <w:p w:rsidR="009935A4" w:rsidRDefault="009935A4" w:rsidP="009935A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2898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D52898">
        <w:rPr>
          <w:rFonts w:ascii="Times New Roman" w:hAnsi="Times New Roman" w:cs="Times New Roman"/>
          <w:sz w:val="28"/>
          <w:szCs w:val="28"/>
        </w:rPr>
        <w:t xml:space="preserve">,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</w:t>
      </w:r>
      <w:r>
        <w:rPr>
          <w:rFonts w:ascii="Times New Roman" w:hAnsi="Times New Roman" w:cs="Times New Roman"/>
          <w:sz w:val="28"/>
          <w:szCs w:val="28"/>
        </w:rPr>
        <w:t>приобретенных (</w:t>
      </w:r>
      <w:r w:rsidRPr="00D52898">
        <w:rPr>
          <w:rFonts w:ascii="Times New Roman" w:hAnsi="Times New Roman" w:cs="Times New Roman"/>
          <w:sz w:val="28"/>
          <w:szCs w:val="28"/>
        </w:rPr>
        <w:t>предоставленных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52898">
        <w:rPr>
          <w:rFonts w:ascii="Times New Roman" w:hAnsi="Times New Roman" w:cs="Times New Roman"/>
          <w:sz w:val="28"/>
          <w:szCs w:val="28"/>
        </w:rPr>
        <w:t xml:space="preserve"> для жилищного строительства;</w:t>
      </w:r>
    </w:p>
    <w:p w:rsidR="009935A4" w:rsidRDefault="009935A4" w:rsidP="009935A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приобретенных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(предоставленных), для личного подсобного хозяйства, садоводства, огородничества или животноводства, а также дачного хозяйства;</w:t>
      </w:r>
    </w:p>
    <w:p w:rsidR="009935A4" w:rsidRDefault="009935A4" w:rsidP="009935A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CC6C87">
        <w:rPr>
          <w:rFonts w:ascii="Times New Roman" w:hAnsi="Times New Roman" w:cs="Times New Roman"/>
          <w:sz w:val="28"/>
          <w:szCs w:val="28"/>
        </w:rPr>
        <w:t>-1,5 процента в отношении прочих земельных участков (статья 394 пункт 1 подпункт 2 Налогового</w:t>
      </w:r>
      <w:r w:rsidRPr="00D52898">
        <w:rPr>
          <w:rFonts w:ascii="Times New Roman" w:hAnsi="Times New Roman" w:cs="Times New Roman"/>
          <w:sz w:val="28"/>
          <w:szCs w:val="28"/>
        </w:rPr>
        <w:t xml:space="preserve"> Кодекса РФ)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2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5A4" w:rsidRDefault="009935A4" w:rsidP="009935A4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Установить льготные налоговые ставки:</w:t>
      </w:r>
    </w:p>
    <w:p w:rsidR="009935A4" w:rsidRDefault="009935A4" w:rsidP="009935A4">
      <w:pPr>
        <w:autoSpaceDE w:val="0"/>
        <w:autoSpaceDN w:val="0"/>
        <w:adjustRightInd w:val="0"/>
        <w:ind w:firstLine="48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2.3. -0,9 процента  в отношении земельных участков </w:t>
      </w:r>
      <w:r w:rsidRPr="00006453">
        <w:rPr>
          <w:color w:val="000000"/>
          <w:sz w:val="28"/>
          <w:szCs w:val="28"/>
        </w:rPr>
        <w:t>бюджетны</w:t>
      </w:r>
      <w:r>
        <w:rPr>
          <w:color w:val="000000"/>
          <w:sz w:val="28"/>
          <w:szCs w:val="28"/>
        </w:rPr>
        <w:t>х</w:t>
      </w:r>
      <w:r w:rsidRPr="0000645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казенных  и  автономных учреждений, </w:t>
      </w:r>
      <w:r w:rsidRPr="00006453">
        <w:rPr>
          <w:color w:val="000000"/>
          <w:sz w:val="28"/>
          <w:szCs w:val="28"/>
        </w:rPr>
        <w:t>финансируемы</w:t>
      </w:r>
      <w:r>
        <w:rPr>
          <w:color w:val="000000"/>
          <w:sz w:val="28"/>
          <w:szCs w:val="28"/>
        </w:rPr>
        <w:t>х</w:t>
      </w:r>
      <w:r w:rsidRPr="00006453">
        <w:rPr>
          <w:color w:val="000000"/>
          <w:sz w:val="28"/>
          <w:szCs w:val="28"/>
        </w:rPr>
        <w:t xml:space="preserve"> за счет </w:t>
      </w:r>
      <w:r>
        <w:rPr>
          <w:color w:val="000000"/>
          <w:sz w:val="28"/>
          <w:szCs w:val="28"/>
        </w:rPr>
        <w:t xml:space="preserve">средств </w:t>
      </w:r>
      <w:r w:rsidRPr="00006453">
        <w:rPr>
          <w:color w:val="000000"/>
          <w:sz w:val="28"/>
          <w:szCs w:val="28"/>
        </w:rPr>
        <w:t>бюджета Республики Башкортостан и консолидированного бюджета муниципального района Ишимбайский район Республики Башкортостан</w:t>
      </w:r>
      <w:r>
        <w:rPr>
          <w:color w:val="000000"/>
          <w:sz w:val="28"/>
          <w:szCs w:val="28"/>
        </w:rPr>
        <w:t>.</w:t>
      </w:r>
      <w:r w:rsidRPr="00006453">
        <w:rPr>
          <w:color w:val="000000"/>
          <w:sz w:val="28"/>
          <w:szCs w:val="28"/>
        </w:rPr>
        <w:t xml:space="preserve"> </w:t>
      </w:r>
    </w:p>
    <w:p w:rsidR="009935A4" w:rsidRDefault="009935A4" w:rsidP="009935A4">
      <w:pPr>
        <w:pStyle w:val="a3"/>
        <w:ind w:firstLine="540"/>
        <w:jc w:val="both"/>
      </w:pPr>
      <w:r>
        <w:t xml:space="preserve">  3. </w:t>
      </w:r>
      <w:proofErr w:type="gramStart"/>
      <w:r>
        <w:t>У</w:t>
      </w:r>
      <w:r w:rsidRPr="00D52898">
        <w:t xml:space="preserve">становить для налогоплательщиков – организаций и физических лиц, являющихся индивидуальными предпринимателями, </w:t>
      </w:r>
      <w:r>
        <w:t xml:space="preserve">сроки уплаты авансовых платежей не позднее последнего числа месяца, следующего за </w:t>
      </w:r>
      <w:r>
        <w:lastRenderedPageBreak/>
        <w:t>истекшим отчетным периодом, исчисленных по истечении первого</w:t>
      </w:r>
      <w:r w:rsidRPr="00D52898">
        <w:t>, второ</w:t>
      </w:r>
      <w:r>
        <w:t>го</w:t>
      </w:r>
      <w:r w:rsidRPr="00D52898">
        <w:t xml:space="preserve"> квартал</w:t>
      </w:r>
      <w:r>
        <w:t>а и</w:t>
      </w:r>
      <w:r w:rsidRPr="00D52898">
        <w:t xml:space="preserve"> трет</w:t>
      </w:r>
      <w:r>
        <w:t>ьего</w:t>
      </w:r>
      <w:r w:rsidRPr="00D52898">
        <w:t xml:space="preserve"> квартал</w:t>
      </w:r>
      <w:r>
        <w:t>а текущего налогового периода как одна четвертая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периодом.</w:t>
      </w:r>
      <w:proofErr w:type="gramEnd"/>
    </w:p>
    <w:p w:rsidR="009935A4" w:rsidRPr="00D52898" w:rsidRDefault="009935A4" w:rsidP="009935A4">
      <w:pPr>
        <w:pStyle w:val="a3"/>
        <w:ind w:firstLine="540"/>
        <w:jc w:val="both"/>
        <w:rPr>
          <w:iCs/>
        </w:rPr>
      </w:pPr>
      <w:r>
        <w:t xml:space="preserve">  </w:t>
      </w:r>
      <w:proofErr w:type="gramStart"/>
      <w:r>
        <w:t>По итогам налогового периода налогоплательщиками-организациями и физическими лицами, являющимися индивидуальными предпринимателями, уплачивается не позднее 1 февраля года, следующего за истекшим налоговым периодом, сумма налога, определяемая как разница между суммой налога, исчисленная по ставкам, предусмотренным пунктом 2 и суммами, подлежащих уплате в течение налогового периода авансовых платежей по налогу.</w:t>
      </w:r>
      <w:r w:rsidRPr="00D52898">
        <w:t xml:space="preserve"> </w:t>
      </w:r>
      <w:proofErr w:type="gramEnd"/>
    </w:p>
    <w:p w:rsidR="009935A4" w:rsidRDefault="009935A4" w:rsidP="009935A4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У</w:t>
      </w:r>
      <w:r w:rsidRPr="00D52898">
        <w:rPr>
          <w:rFonts w:ascii="Times New Roman" w:hAnsi="Times New Roman" w:cs="Times New Roman"/>
          <w:b w:val="0"/>
          <w:bCs w:val="0"/>
          <w:sz w:val="28"/>
          <w:szCs w:val="28"/>
        </w:rPr>
        <w:t>плат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D528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налога </w:t>
      </w:r>
      <w:r w:rsidRPr="00D52898">
        <w:rPr>
          <w:rFonts w:ascii="Times New Roman" w:hAnsi="Times New Roman" w:cs="Times New Roman"/>
          <w:b w:val="0"/>
          <w:bCs w:val="0"/>
          <w:sz w:val="28"/>
          <w:szCs w:val="28"/>
        </w:rPr>
        <w:t>налогоплательщик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ами -</w:t>
      </w:r>
      <w:r w:rsidRPr="00D528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Pr="00D52898">
        <w:rPr>
          <w:rFonts w:ascii="Times New Roman" w:hAnsi="Times New Roman" w:cs="Times New Roman"/>
          <w:b w:val="0"/>
          <w:bCs w:val="0"/>
          <w:sz w:val="28"/>
          <w:szCs w:val="28"/>
        </w:rPr>
        <w:t>физическими лицами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не являющимися индивидуальными предпринимателями производится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 позднее</w:t>
      </w:r>
      <w:r w:rsidRPr="00D528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 ноября года, следующего за истекшим налоговым периодом. </w:t>
      </w:r>
    </w:p>
    <w:p w:rsidR="009935A4" w:rsidRDefault="009935A4" w:rsidP="009935A4">
      <w:pPr>
        <w:pStyle w:val="a3"/>
        <w:ind w:firstLine="540"/>
        <w:jc w:val="both"/>
      </w:pPr>
      <w:r>
        <w:t>Отчетными периодами  для налогоплательщиков –организаций и физических лиц, являющихся индивидуальными предпринимателями, установить первый квартал, второй квартал и третий квартал календарного года.</w:t>
      </w:r>
    </w:p>
    <w:p w:rsidR="009935A4" w:rsidRDefault="009935A4" w:rsidP="009935A4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Сроки представления документов, подтверждающих право на уменьшение налоговой базы, установить не позднее 1 февраля года, следующего за истекшим налоговым периодом.</w:t>
      </w:r>
    </w:p>
    <w:p w:rsidR="009935A4" w:rsidRPr="00BB76D5" w:rsidRDefault="009935A4" w:rsidP="009935A4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76D5">
        <w:rPr>
          <w:rFonts w:ascii="Times New Roman" w:hAnsi="Times New Roman" w:cs="Times New Roman"/>
          <w:b w:val="0"/>
          <w:sz w:val="28"/>
          <w:szCs w:val="28"/>
        </w:rPr>
        <w:t xml:space="preserve">        4. Освободить от уплаты земельного налога  ветеран</w:t>
      </w:r>
      <w:r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BB76D5">
        <w:rPr>
          <w:rFonts w:ascii="Times New Roman" w:hAnsi="Times New Roman" w:cs="Times New Roman"/>
          <w:b w:val="0"/>
          <w:sz w:val="28"/>
          <w:szCs w:val="28"/>
        </w:rPr>
        <w:t xml:space="preserve"> и инвалид</w:t>
      </w:r>
      <w:r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BB76D5">
        <w:rPr>
          <w:rFonts w:ascii="Times New Roman" w:hAnsi="Times New Roman" w:cs="Times New Roman"/>
          <w:b w:val="0"/>
          <w:sz w:val="28"/>
          <w:szCs w:val="28"/>
        </w:rPr>
        <w:t xml:space="preserve"> Великой Отечественной войны, а также ветеран</w:t>
      </w:r>
      <w:r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BB76D5">
        <w:rPr>
          <w:rFonts w:ascii="Times New Roman" w:hAnsi="Times New Roman" w:cs="Times New Roman"/>
          <w:b w:val="0"/>
          <w:sz w:val="28"/>
          <w:szCs w:val="28"/>
        </w:rPr>
        <w:t xml:space="preserve"> и инвалид</w:t>
      </w:r>
      <w:r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BB76D5">
        <w:rPr>
          <w:rFonts w:ascii="Times New Roman" w:hAnsi="Times New Roman" w:cs="Times New Roman"/>
          <w:b w:val="0"/>
          <w:sz w:val="28"/>
          <w:szCs w:val="28"/>
        </w:rPr>
        <w:t xml:space="preserve"> боевых действий.</w:t>
      </w:r>
    </w:p>
    <w:p w:rsidR="009935A4" w:rsidRDefault="009935A4" w:rsidP="009935A4">
      <w:pPr>
        <w:pStyle w:val="a3"/>
        <w:jc w:val="both"/>
      </w:pPr>
      <w:r w:rsidRPr="00BB76D5">
        <w:t xml:space="preserve">     </w:t>
      </w:r>
      <w:r>
        <w:t xml:space="preserve"> </w:t>
      </w:r>
      <w:r w:rsidRPr="00BB76D5">
        <w:t xml:space="preserve"> Налоговая база уменьшается на не облагаемую налогом сумму в размере         10 000 рублей на одного</w:t>
      </w:r>
      <w:r w:rsidRPr="002173A0">
        <w:t xml:space="preserve"> налогоплательщика на территории </w:t>
      </w:r>
      <w:r>
        <w:t>сельского поселения Петровский сельсовет муниципального района Ишимбайский район Республики Башкортостан</w:t>
      </w:r>
      <w:r w:rsidRPr="002173A0">
        <w:t xml:space="preserve">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</w:t>
      </w:r>
      <w:r>
        <w:t>:</w:t>
      </w:r>
    </w:p>
    <w:p w:rsidR="009935A4" w:rsidRDefault="009935A4" w:rsidP="009935A4">
      <w:pPr>
        <w:pStyle w:val="a3"/>
        <w:jc w:val="both"/>
      </w:pPr>
      <w:r>
        <w:t xml:space="preserve">       а)Героев Советского Союза, Героев Российской Федерации, полных кавалеров ордена Славы;</w:t>
      </w:r>
    </w:p>
    <w:p w:rsidR="009935A4" w:rsidRPr="00E8516C" w:rsidRDefault="009935A4" w:rsidP="009935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516C">
        <w:rPr>
          <w:sz w:val="28"/>
          <w:szCs w:val="28"/>
        </w:rPr>
        <w:t>б</w:t>
      </w:r>
      <w:proofErr w:type="gramStart"/>
      <w:r w:rsidRPr="00E8516C">
        <w:rPr>
          <w:sz w:val="28"/>
          <w:szCs w:val="28"/>
        </w:rPr>
        <w:t>)и</w:t>
      </w:r>
      <w:proofErr w:type="gramEnd"/>
      <w:r w:rsidRPr="00E8516C">
        <w:rPr>
          <w:sz w:val="28"/>
          <w:szCs w:val="28"/>
        </w:rPr>
        <w:t>нвалидов, имеющих I группу инвалидности, а также лиц, имеющих II группу инвалидности, установленную до 1 января 2004 год</w:t>
      </w:r>
      <w:r>
        <w:rPr>
          <w:sz w:val="28"/>
          <w:szCs w:val="28"/>
        </w:rPr>
        <w:t>а</w:t>
      </w:r>
      <w:r w:rsidRPr="00E8516C">
        <w:rPr>
          <w:sz w:val="28"/>
          <w:szCs w:val="28"/>
        </w:rPr>
        <w:t>;</w:t>
      </w:r>
    </w:p>
    <w:p w:rsidR="009935A4" w:rsidRDefault="009935A4" w:rsidP="009935A4">
      <w:pPr>
        <w:pStyle w:val="a3"/>
        <w:jc w:val="both"/>
      </w:pPr>
      <w:r>
        <w:t xml:space="preserve">        в)инвалидов с детства;</w:t>
      </w:r>
    </w:p>
    <w:p w:rsidR="009935A4" w:rsidRDefault="009935A4" w:rsidP="009935A4">
      <w:pPr>
        <w:pStyle w:val="a3"/>
        <w:jc w:val="both"/>
      </w:pPr>
      <w:r>
        <w:t xml:space="preserve">        </w:t>
      </w:r>
      <w:proofErr w:type="gramStart"/>
      <w:r>
        <w:t>г)физических лиц, имеющих право на получение социальной поддержки,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АЭС») (в редакции Закона Российской Федерации от 18 июня 1992 года №3061-1), в соответствиии с Федеральным законом от 26 ноября 1998 года №175-ФЗ «О социальной защите граждан Российской Федерации, подвергшихся воздействию радиации вследствие аварии</w:t>
      </w:r>
      <w:proofErr w:type="gramEnd"/>
      <w:r>
        <w:t xml:space="preserve"> в 1957 году на производственном объединении «Маяк» и сбросов радиоактивных </w:t>
      </w:r>
      <w:r>
        <w:lastRenderedPageBreak/>
        <w:t>отходов в реку «Теча» и в соответствии с Федеральным  законом от 10 января 2002 года №2-ФЗ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9935A4" w:rsidRDefault="009935A4" w:rsidP="009935A4">
      <w:pPr>
        <w:pStyle w:val="a3"/>
        <w:jc w:val="both"/>
      </w:pPr>
      <w:r>
        <w:t xml:space="preserve">      д)физических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9935A4" w:rsidRDefault="009935A4" w:rsidP="009935A4">
      <w:pPr>
        <w:pStyle w:val="a3"/>
        <w:jc w:val="both"/>
      </w:pPr>
      <w:r>
        <w:t xml:space="preserve">       ж)физических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9935A4" w:rsidRDefault="009935A4" w:rsidP="009935A4">
      <w:pPr>
        <w:pStyle w:val="a3"/>
        <w:jc w:val="both"/>
      </w:pPr>
      <w:r>
        <w:t xml:space="preserve">        з)почетных граждан г.Ишимбая и Ишимбайского района Республики Башкортостан.</w:t>
      </w:r>
    </w:p>
    <w:p w:rsidR="009935A4" w:rsidRPr="00A222F6" w:rsidRDefault="009935A4" w:rsidP="009935A4">
      <w:pPr>
        <w:pStyle w:val="a3"/>
        <w:jc w:val="both"/>
      </w:pPr>
      <w:r w:rsidRPr="00AC673A">
        <w:t xml:space="preserve">         </w:t>
      </w:r>
      <w:r w:rsidRPr="00A222F6">
        <w:t xml:space="preserve">Установить, что для организаций и физических лиц, обладающих земельными участками на праве собственности, праве постоянного (бессрочного) пользования или праве пожизненного наследуемого владения, льготы, установленные в соответствии со статьей 395 Налогового кодекса Российской Федерации, на территории сельского поселения </w:t>
      </w:r>
      <w:r>
        <w:t>Петровский</w:t>
      </w:r>
      <w:r w:rsidRPr="00A222F6">
        <w:t xml:space="preserve"> сельсовет муниципального района Ишимбайский район Республики Башкортостан действуют в полном объеме.</w:t>
      </w:r>
    </w:p>
    <w:p w:rsidR="009935A4" w:rsidRPr="004F23E3" w:rsidRDefault="009935A4" w:rsidP="009935A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1CE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5289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5. </w:t>
      </w:r>
      <w:r w:rsidRPr="00D52898">
        <w:rPr>
          <w:rFonts w:ascii="Times New Roman" w:hAnsi="Times New Roman" w:cs="Times New Roman"/>
          <w:sz w:val="28"/>
        </w:rPr>
        <w:t xml:space="preserve">Решение опубликовать (обнародовать) в соответствии с установленным </w:t>
      </w:r>
      <w:r w:rsidRPr="004F23E3">
        <w:rPr>
          <w:rFonts w:ascii="Times New Roman" w:hAnsi="Times New Roman" w:cs="Times New Roman"/>
          <w:sz w:val="28"/>
          <w:szCs w:val="28"/>
        </w:rPr>
        <w:t>Уставом порядке не позднее 30 ноября 2012 года.</w:t>
      </w:r>
    </w:p>
    <w:p w:rsidR="009935A4" w:rsidRPr="004F23E3" w:rsidRDefault="009935A4" w:rsidP="009935A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3E3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4F23E3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4F23E3">
        <w:rPr>
          <w:rFonts w:ascii="Times New Roman" w:hAnsi="Times New Roman" w:cs="Times New Roman"/>
          <w:b w:val="0"/>
          <w:sz w:val="28"/>
          <w:szCs w:val="28"/>
        </w:rPr>
        <w:t>Отменить решени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F23E3">
        <w:rPr>
          <w:rFonts w:ascii="Times New Roman" w:hAnsi="Times New Roman" w:cs="Times New Roman"/>
          <w:b w:val="0"/>
          <w:sz w:val="28"/>
          <w:szCs w:val="28"/>
        </w:rPr>
        <w:t xml:space="preserve"> Совета сельского поселения </w:t>
      </w:r>
      <w:r>
        <w:rPr>
          <w:rFonts w:ascii="Times New Roman" w:hAnsi="Times New Roman" w:cs="Times New Roman"/>
          <w:b w:val="0"/>
          <w:sz w:val="28"/>
          <w:szCs w:val="28"/>
        </w:rPr>
        <w:t>Петровский</w:t>
      </w:r>
      <w:r w:rsidRPr="004F23E3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Ишимбайский район Республики Башкортостан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8 </w:t>
      </w:r>
      <w:r w:rsidRPr="004F23E3">
        <w:rPr>
          <w:rFonts w:ascii="Times New Roman" w:hAnsi="Times New Roman" w:cs="Times New Roman"/>
          <w:b w:val="0"/>
          <w:sz w:val="28"/>
          <w:szCs w:val="28"/>
        </w:rPr>
        <w:t>ноября 2006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23E3">
        <w:rPr>
          <w:rFonts w:ascii="Times New Roman" w:hAnsi="Times New Roman" w:cs="Times New Roman"/>
          <w:b w:val="0"/>
          <w:sz w:val="28"/>
          <w:szCs w:val="28"/>
        </w:rPr>
        <w:t>г</w:t>
      </w:r>
      <w:r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4F23E3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5/22 «Об установлении земельного налога» (со  всеми внесенными изменениями согласно решений Совета</w:t>
      </w:r>
      <w:r w:rsidRPr="004F23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 14.05.2007 года №4/29, от 14.04.2009 года №3/35, от 12.11.2009 года №10/57, от 12.11.2009 года №10/58, от 27.04.2010 года №14/75, 24.04.2010 года  № 14/75А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4F23E3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Pr="004F23E3">
        <w:rPr>
          <w:rFonts w:ascii="Times New Roman" w:hAnsi="Times New Roman" w:cs="Times New Roman"/>
          <w:b w:val="0"/>
          <w:sz w:val="28"/>
          <w:szCs w:val="28"/>
        </w:rPr>
        <w:t>.10.2010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23E3">
        <w:rPr>
          <w:rFonts w:ascii="Times New Roman" w:hAnsi="Times New Roman" w:cs="Times New Roman"/>
          <w:b w:val="0"/>
          <w:sz w:val="28"/>
          <w:szCs w:val="28"/>
        </w:rPr>
        <w:t>года №</w:t>
      </w:r>
      <w:r>
        <w:rPr>
          <w:rFonts w:ascii="Times New Roman" w:hAnsi="Times New Roman" w:cs="Times New Roman"/>
          <w:b w:val="0"/>
          <w:sz w:val="28"/>
          <w:szCs w:val="28"/>
        </w:rPr>
        <w:t>17/89</w:t>
      </w:r>
      <w:r w:rsidRPr="004F23E3">
        <w:rPr>
          <w:rFonts w:ascii="Times New Roman" w:hAnsi="Times New Roman" w:cs="Times New Roman"/>
          <w:b w:val="0"/>
          <w:sz w:val="28"/>
          <w:szCs w:val="28"/>
        </w:rPr>
        <w:t>, от 1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4F23E3">
        <w:rPr>
          <w:rFonts w:ascii="Times New Roman" w:hAnsi="Times New Roman" w:cs="Times New Roman"/>
          <w:b w:val="0"/>
          <w:sz w:val="28"/>
          <w:szCs w:val="28"/>
        </w:rPr>
        <w:t>.11.2011г</w:t>
      </w:r>
      <w:r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4F23E3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>9/38, от 9.04.2012 года №15/66) и признать их недействительными.</w:t>
      </w:r>
    </w:p>
    <w:p w:rsidR="009935A4" w:rsidRPr="00D52898" w:rsidRDefault="009935A4" w:rsidP="009935A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89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7. </w:t>
      </w:r>
      <w:r w:rsidRPr="00D52898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52898">
        <w:rPr>
          <w:rFonts w:ascii="Times New Roman" w:hAnsi="Times New Roman" w:cs="Times New Roman"/>
          <w:sz w:val="28"/>
          <w:szCs w:val="28"/>
        </w:rPr>
        <w:t>г., но не ранее чем по истечении одного месяца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Pr="00D52898">
        <w:rPr>
          <w:rFonts w:ascii="Times New Roman" w:hAnsi="Times New Roman" w:cs="Times New Roman"/>
          <w:sz w:val="28"/>
          <w:szCs w:val="28"/>
        </w:rPr>
        <w:t>.</w:t>
      </w:r>
    </w:p>
    <w:p w:rsidR="009935A4" w:rsidRPr="00D52898" w:rsidRDefault="009935A4" w:rsidP="009935A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2898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9935A4" w:rsidRDefault="009935A4" w:rsidP="009935A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35A4" w:rsidRDefault="009935A4" w:rsidP="009935A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35A4" w:rsidRDefault="009935A4" w:rsidP="009935A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35A4" w:rsidRDefault="009935A4" w:rsidP="009935A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35A4" w:rsidRDefault="009935A4" w:rsidP="009935A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совета </w:t>
      </w:r>
    </w:p>
    <w:p w:rsidR="009935A4" w:rsidRDefault="009935A4" w:rsidP="009935A4">
      <w:pPr>
        <w:rPr>
          <w:bCs/>
          <w:sz w:val="28"/>
          <w:szCs w:val="28"/>
        </w:rPr>
      </w:pPr>
      <w:r w:rsidRPr="007A25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</w:t>
      </w:r>
      <w:r w:rsidRPr="007A2510">
        <w:rPr>
          <w:bCs/>
          <w:sz w:val="28"/>
          <w:szCs w:val="28"/>
        </w:rPr>
        <w:t xml:space="preserve"> поселения </w:t>
      </w:r>
    </w:p>
    <w:p w:rsidR="009935A4" w:rsidRDefault="009935A4" w:rsidP="009935A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Петровский сельсовет </w:t>
      </w:r>
    </w:p>
    <w:p w:rsidR="009935A4" w:rsidRDefault="009935A4" w:rsidP="009935A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района</w:t>
      </w:r>
    </w:p>
    <w:p w:rsidR="009935A4" w:rsidRPr="00781490" w:rsidRDefault="009935A4" w:rsidP="009935A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Ишимбайский район</w:t>
      </w:r>
      <w:r w:rsidRPr="007A2510">
        <w:rPr>
          <w:bCs/>
          <w:sz w:val="28"/>
        </w:rPr>
        <w:tab/>
        <w:t xml:space="preserve">        </w:t>
      </w:r>
      <w:r>
        <w:rPr>
          <w:bCs/>
          <w:sz w:val="28"/>
        </w:rPr>
        <w:t xml:space="preserve">                                        </w:t>
      </w:r>
      <w:r w:rsidRPr="007A2510">
        <w:rPr>
          <w:bCs/>
          <w:sz w:val="28"/>
        </w:rPr>
        <w:t xml:space="preserve">               </w:t>
      </w:r>
      <w:proofErr w:type="spellStart"/>
      <w:r>
        <w:rPr>
          <w:bCs/>
          <w:sz w:val="28"/>
        </w:rPr>
        <w:t>А.В.Ягафаров</w:t>
      </w:r>
      <w:proofErr w:type="spellEnd"/>
      <w:r>
        <w:rPr>
          <w:bCs/>
          <w:sz w:val="28"/>
        </w:rPr>
        <w:t xml:space="preserve"> </w:t>
      </w:r>
    </w:p>
    <w:p w:rsidR="009935A4" w:rsidRPr="007A2510" w:rsidRDefault="009935A4" w:rsidP="009935A4">
      <w:pPr>
        <w:spacing w:before="20"/>
        <w:rPr>
          <w:bCs/>
          <w:sz w:val="28"/>
        </w:rPr>
      </w:pPr>
    </w:p>
    <w:p w:rsidR="009935A4" w:rsidRDefault="009935A4" w:rsidP="009935A4">
      <w:pPr>
        <w:spacing w:before="20"/>
        <w:rPr>
          <w:b/>
          <w:bCs/>
          <w:sz w:val="28"/>
        </w:rPr>
      </w:pPr>
      <w:r w:rsidRPr="008B2210">
        <w:rPr>
          <w:b/>
          <w:bCs/>
          <w:sz w:val="28"/>
        </w:rPr>
        <w:lastRenderedPageBreak/>
        <w:tab/>
      </w:r>
    </w:p>
    <w:p w:rsidR="001044E3" w:rsidRDefault="001044E3"/>
    <w:sectPr w:rsidR="001044E3" w:rsidSect="00104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5A4"/>
    <w:rsid w:val="001044E3"/>
    <w:rsid w:val="00993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935A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ConsTitle">
    <w:name w:val="ConsTitle"/>
    <w:rsid w:val="009935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ody Text"/>
    <w:basedOn w:val="a"/>
    <w:link w:val="a4"/>
    <w:rsid w:val="009935A4"/>
    <w:pPr>
      <w:autoSpaceDE w:val="0"/>
      <w:autoSpaceDN w:val="0"/>
      <w:adjustRightInd w:val="0"/>
    </w:pPr>
    <w:rPr>
      <w:noProof/>
      <w:sz w:val="28"/>
      <w:szCs w:val="28"/>
    </w:rPr>
  </w:style>
  <w:style w:type="character" w:customStyle="1" w:styleId="a4">
    <w:name w:val="Основной текст Знак"/>
    <w:basedOn w:val="a0"/>
    <w:link w:val="a3"/>
    <w:rsid w:val="009935A4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2">
    <w:name w:val="Body Text 2"/>
    <w:basedOn w:val="a"/>
    <w:link w:val="20"/>
    <w:rsid w:val="009935A4"/>
    <w:pPr>
      <w:spacing w:line="360" w:lineRule="auto"/>
      <w:jc w:val="both"/>
    </w:pPr>
    <w:rPr>
      <w:b/>
      <w:bCs/>
      <w:noProof/>
      <w:sz w:val="28"/>
      <w:szCs w:val="28"/>
    </w:rPr>
  </w:style>
  <w:style w:type="character" w:customStyle="1" w:styleId="20">
    <w:name w:val="Основной текст 2 Знак"/>
    <w:basedOn w:val="a0"/>
    <w:link w:val="2"/>
    <w:rsid w:val="009935A4"/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1064</Words>
  <Characters>6069</Characters>
  <Application>Microsoft Office Word</Application>
  <DocSecurity>0</DocSecurity>
  <Lines>50</Lines>
  <Paragraphs>14</Paragraphs>
  <ScaleCrop>false</ScaleCrop>
  <Company/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1</cp:revision>
  <dcterms:created xsi:type="dcterms:W3CDTF">2012-11-07T05:05:00Z</dcterms:created>
  <dcterms:modified xsi:type="dcterms:W3CDTF">2012-11-07T05:05:00Z</dcterms:modified>
</cp:coreProperties>
</file>