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F7" w:rsidRPr="00D81578" w:rsidRDefault="00F45DF7" w:rsidP="00F45DF7">
      <w:pPr>
        <w:rPr>
          <w:b/>
        </w:rPr>
      </w:pPr>
      <w:r>
        <w:t xml:space="preserve">       </w:t>
      </w:r>
      <w:r w:rsidRPr="00294EF2">
        <w:rPr>
          <w:b/>
        </w:rPr>
        <w:t xml:space="preserve"> </w:t>
      </w:r>
      <w:r>
        <w:rPr>
          <w:b/>
        </w:rPr>
        <w:t xml:space="preserve">                                                                         </w:t>
      </w:r>
      <w:r w:rsidRPr="00294EF2">
        <w:rPr>
          <w:b/>
          <w:sz w:val="28"/>
          <w:szCs w:val="28"/>
        </w:rPr>
        <w:t>О Т Ч Е Т</w:t>
      </w:r>
    </w:p>
    <w:p w:rsidR="00F45DF7" w:rsidRPr="00CD10FD" w:rsidRDefault="00F45DF7" w:rsidP="00F45D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CD10FD">
        <w:rPr>
          <w:b/>
          <w:sz w:val="28"/>
          <w:szCs w:val="28"/>
        </w:rPr>
        <w:t>Наименование спортивного  мероприятия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Первенство города и района по плаванию</w:t>
      </w:r>
      <w:r w:rsidRPr="00CD10FD">
        <w:rPr>
          <w:sz w:val="28"/>
          <w:szCs w:val="28"/>
        </w:rPr>
        <w:t xml:space="preserve"> МР </w:t>
      </w:r>
      <w:proofErr w:type="spellStart"/>
      <w:r w:rsidRPr="00CD10FD">
        <w:rPr>
          <w:sz w:val="28"/>
          <w:szCs w:val="28"/>
        </w:rPr>
        <w:t>Ишимбайский</w:t>
      </w:r>
      <w:proofErr w:type="spellEnd"/>
      <w:r w:rsidRPr="00CD10FD">
        <w:rPr>
          <w:sz w:val="28"/>
          <w:szCs w:val="28"/>
        </w:rPr>
        <w:t xml:space="preserve"> район РБ среди учебных заведений, организаций, предприятий и сельских советов, посвященный 70-летию Победы в ВОВ и 75-летию основания </w:t>
      </w:r>
      <w:proofErr w:type="gramStart"/>
      <w:r w:rsidRPr="00CD10FD">
        <w:rPr>
          <w:sz w:val="28"/>
          <w:szCs w:val="28"/>
        </w:rPr>
        <w:t>г</w:t>
      </w:r>
      <w:proofErr w:type="gramEnd"/>
      <w:r w:rsidRPr="00CD10FD">
        <w:rPr>
          <w:sz w:val="28"/>
          <w:szCs w:val="28"/>
        </w:rPr>
        <w:t xml:space="preserve">. Ишимбая.                                                                                                                   </w:t>
      </w:r>
      <w:r w:rsidRPr="00CD10FD">
        <w:rPr>
          <w:b/>
          <w:sz w:val="28"/>
          <w:szCs w:val="28"/>
        </w:rPr>
        <w:t>Дата проведения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декабря</w:t>
      </w:r>
      <w:r w:rsidRPr="00CD10FD">
        <w:rPr>
          <w:sz w:val="28"/>
          <w:szCs w:val="28"/>
        </w:rPr>
        <w:t xml:space="preserve">  2015 года  </w:t>
      </w:r>
      <w:r>
        <w:rPr>
          <w:sz w:val="28"/>
          <w:szCs w:val="28"/>
        </w:rPr>
        <w:t>ДЮСШ-2</w:t>
      </w:r>
      <w:r w:rsidRPr="00CD10FD">
        <w:rPr>
          <w:sz w:val="28"/>
          <w:szCs w:val="28"/>
        </w:rPr>
        <w:t xml:space="preserve">                                                                                                Начало соревнования:   </w:t>
      </w:r>
      <w:r>
        <w:rPr>
          <w:sz w:val="28"/>
          <w:szCs w:val="28"/>
        </w:rPr>
        <w:t>11.00.</w:t>
      </w:r>
      <w:r w:rsidRPr="00CD1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CD10FD">
        <w:rPr>
          <w:b/>
          <w:sz w:val="28"/>
          <w:szCs w:val="28"/>
        </w:rPr>
        <w:t>Место проведения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ДЮСШ-2   г. Ишимбай.</w:t>
      </w:r>
    </w:p>
    <w:p w:rsidR="00F45DF7" w:rsidRPr="009C4D89" w:rsidRDefault="00F45DF7" w:rsidP="00F45DF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Выделено средств</w:t>
      </w:r>
      <w:r w:rsidRPr="006B6D49">
        <w:rPr>
          <w:sz w:val="28"/>
          <w:szCs w:val="28"/>
        </w:rPr>
        <w:t>.</w:t>
      </w:r>
      <w:r>
        <w:rPr>
          <w:sz w:val="28"/>
          <w:szCs w:val="28"/>
        </w:rPr>
        <w:t xml:space="preserve">  30л ГСМ</w:t>
      </w:r>
    </w:p>
    <w:p w:rsidR="00F45DF7" w:rsidRPr="0036003C" w:rsidRDefault="00F45DF7" w:rsidP="00F45DF7">
      <w:pPr>
        <w:pStyle w:val="a3"/>
        <w:numPr>
          <w:ilvl w:val="0"/>
          <w:numId w:val="1"/>
        </w:numPr>
      </w:pPr>
      <w:r w:rsidRPr="0036003C">
        <w:rPr>
          <w:b/>
          <w:sz w:val="28"/>
          <w:szCs w:val="28"/>
        </w:rPr>
        <w:t>Количество команд принявших участие</w:t>
      </w:r>
      <w:proofErr w:type="gramStart"/>
      <w:r w:rsidRPr="0036003C">
        <w:rPr>
          <w:sz w:val="28"/>
          <w:szCs w:val="28"/>
        </w:rPr>
        <w:t xml:space="preserve"> :</w:t>
      </w:r>
      <w:proofErr w:type="gramEnd"/>
      <w:r w:rsidRPr="0036003C">
        <w:rPr>
          <w:sz w:val="28"/>
          <w:szCs w:val="28"/>
        </w:rPr>
        <w:t xml:space="preserve">    </w:t>
      </w:r>
    </w:p>
    <w:p w:rsidR="00F45DF7" w:rsidRDefault="00F45DF7" w:rsidP="00F45DF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45DF7" w:rsidRDefault="00F45DF7" w:rsidP="00F45DF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Сборная СП Петровский сельсовет.</w:t>
      </w:r>
    </w:p>
    <w:p w:rsidR="00F45DF7" w:rsidRDefault="00F45DF7" w:rsidP="00F45DF7">
      <w:pPr>
        <w:pStyle w:val="a3"/>
        <w:ind w:left="360"/>
      </w:pPr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1" name="Рисунок 1" descr="G:\DCIM\100PHOTO\SAM_2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24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DF7" w:rsidRDefault="00F45DF7" w:rsidP="00F45DF7">
      <w:pPr>
        <w:pStyle w:val="a3"/>
        <w:ind w:left="360"/>
      </w:pPr>
    </w:p>
    <w:p w:rsidR="00F45DF7" w:rsidRDefault="00F45DF7" w:rsidP="00F45DF7">
      <w:pPr>
        <w:pStyle w:val="a3"/>
        <w:ind w:left="360"/>
      </w:pPr>
      <w:r>
        <w:t xml:space="preserve">Сафин Руслан, Жуков Николай- 1место, </w:t>
      </w:r>
      <w:proofErr w:type="spellStart"/>
      <w:r>
        <w:t>Галлямова</w:t>
      </w:r>
      <w:proofErr w:type="spellEnd"/>
      <w:r>
        <w:t xml:space="preserve"> Альбина-1место, Николаева Мария -1место, Хамова </w:t>
      </w:r>
      <w:proofErr w:type="spellStart"/>
      <w:r>
        <w:t>Зульхия</w:t>
      </w:r>
      <w:proofErr w:type="spellEnd"/>
      <w:r>
        <w:t>.</w:t>
      </w:r>
    </w:p>
    <w:p w:rsidR="00F45DF7" w:rsidRDefault="00F45DF7" w:rsidP="00F45DF7">
      <w:pPr>
        <w:pStyle w:val="a3"/>
        <w:ind w:left="360"/>
      </w:pPr>
      <w:r>
        <w:t>Общекомандное 2 место.</w:t>
      </w:r>
    </w:p>
    <w:p w:rsidR="00F45DF7" w:rsidRDefault="00F45DF7" w:rsidP="00F45DF7">
      <w:pPr>
        <w:pStyle w:val="a3"/>
        <w:ind w:left="360"/>
      </w:pPr>
      <w:r>
        <w:t>Составил методист по спорту Жуков Н. А.</w:t>
      </w:r>
    </w:p>
    <w:p w:rsidR="00F45DF7" w:rsidRDefault="00F45DF7" w:rsidP="00F45DF7">
      <w:pPr>
        <w:pStyle w:val="a3"/>
        <w:ind w:left="360"/>
      </w:pPr>
    </w:p>
    <w:p w:rsidR="00C24452" w:rsidRDefault="00C24452"/>
    <w:sectPr w:rsidR="00C24452" w:rsidSect="00F45D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38D5"/>
    <w:multiLevelType w:val="hybridMultilevel"/>
    <w:tmpl w:val="1B5AA08C"/>
    <w:lvl w:ilvl="0" w:tplc="C6CC25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DF7"/>
    <w:rsid w:val="00C24452"/>
    <w:rsid w:val="00F4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Company>Home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2015-12-07T01:41:00Z</dcterms:created>
  <dcterms:modified xsi:type="dcterms:W3CDTF">2015-12-07T01:51:00Z</dcterms:modified>
</cp:coreProperties>
</file>