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D0D" w:rsidRDefault="00E9389D" w:rsidP="00706D0D">
      <w:pPr>
        <w:shd w:val="clear" w:color="auto" w:fill="FFFFFF"/>
        <w:ind w:left="10"/>
        <w:jc w:val="right"/>
      </w:pPr>
      <w:r>
        <w:rPr>
          <w:rFonts w:eastAsia="Times New Roman"/>
          <w:sz w:val="28"/>
          <w:szCs w:val="28"/>
        </w:rPr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492"/>
        <w:gridCol w:w="1775"/>
        <w:gridCol w:w="4318"/>
      </w:tblGrid>
      <w:tr w:rsidR="00706D0D" w:rsidTr="008E25A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D0D" w:rsidRPr="00706D0D" w:rsidRDefault="00706D0D" w:rsidP="008E25AC">
            <w:pPr>
              <w:ind w:right="-144"/>
              <w:jc w:val="center"/>
              <w:rPr>
                <w:rFonts w:ascii="т" w:hAnsi="т"/>
              </w:rPr>
            </w:pPr>
            <w:r w:rsidRPr="00706D0D">
              <w:rPr>
                <w:rFonts w:ascii="т" w:hAnsi="т"/>
              </w:rPr>
              <w:t>БАШКОРТОСТАН РЕСПУБЛИКА</w:t>
            </w:r>
            <w:proofErr w:type="gramStart"/>
            <w:r w:rsidRPr="00706D0D">
              <w:rPr>
                <w:rFonts w:ascii="т" w:hAnsi="т"/>
              </w:rPr>
              <w:t>h</w:t>
            </w:r>
            <w:proofErr w:type="gramEnd"/>
            <w:r w:rsidRPr="00706D0D">
              <w:rPr>
                <w:rFonts w:ascii="т" w:hAnsi="т"/>
              </w:rPr>
              <w:t xml:space="preserve">Ы </w:t>
            </w:r>
          </w:p>
          <w:p w:rsidR="00706D0D" w:rsidRPr="00706D0D" w:rsidRDefault="00706D0D" w:rsidP="008E25AC">
            <w:pPr>
              <w:jc w:val="center"/>
              <w:rPr>
                <w:rFonts w:ascii="т" w:hAnsi="т"/>
              </w:rPr>
            </w:pPr>
            <w:r w:rsidRPr="00706D0D">
              <w:rPr>
                <w:rFonts w:ascii="т" w:hAnsi="т"/>
              </w:rPr>
              <w:t xml:space="preserve">ИШЕМБАЙ РАЙОНЫ </w:t>
            </w:r>
          </w:p>
          <w:p w:rsidR="00706D0D" w:rsidRPr="00706D0D" w:rsidRDefault="00706D0D" w:rsidP="008E25AC">
            <w:pPr>
              <w:jc w:val="center"/>
              <w:rPr>
                <w:rFonts w:ascii="т" w:hAnsi="т"/>
              </w:rPr>
            </w:pPr>
            <w:r w:rsidRPr="00706D0D">
              <w:rPr>
                <w:rFonts w:ascii="т" w:hAnsi="т"/>
              </w:rPr>
              <w:t>МУНИЦИПАЛЬ РАЙОНЫ</w:t>
            </w:r>
            <w:r w:rsidRPr="00706D0D">
              <w:rPr>
                <w:rFonts w:ascii="т" w:hAnsi="т"/>
              </w:rPr>
              <w:br/>
              <w:t>ПЕТРОВСК АУЫЛ СОВЕТЫ</w:t>
            </w:r>
            <w:r w:rsidRPr="00706D0D">
              <w:rPr>
                <w:rFonts w:ascii="т" w:hAnsi="т"/>
              </w:rPr>
              <w:br/>
              <w:t>АУЫЛ БИЛӘМӘ</w:t>
            </w:r>
            <w:proofErr w:type="gramStart"/>
            <w:r w:rsidRPr="00706D0D">
              <w:rPr>
                <w:rFonts w:ascii="т" w:hAnsi="т"/>
              </w:rPr>
              <w:t>h</w:t>
            </w:r>
            <w:proofErr w:type="gramEnd"/>
            <w:r w:rsidRPr="00706D0D">
              <w:rPr>
                <w:rFonts w:ascii="т" w:hAnsi="т"/>
              </w:rPr>
              <w:t>Е</w:t>
            </w:r>
            <w:r w:rsidRPr="00706D0D">
              <w:rPr>
                <w:rFonts w:ascii="т" w:hAnsi="т"/>
              </w:rPr>
              <w:br/>
              <w:t xml:space="preserve"> ХӘКИМИӘТЕ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D0D" w:rsidRPr="00706D0D" w:rsidRDefault="00706D0D" w:rsidP="008E25AC">
            <w:pPr>
              <w:jc w:val="center"/>
              <w:rPr>
                <w:rFonts w:ascii="т" w:hAnsi="т" w:cs="Arial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D0D" w:rsidRPr="00706D0D" w:rsidRDefault="00706D0D" w:rsidP="008E25AC">
            <w:pPr>
              <w:jc w:val="center"/>
              <w:rPr>
                <w:rFonts w:ascii="т" w:hAnsi="т" w:cs="Arial"/>
              </w:rPr>
            </w:pPr>
            <w:r w:rsidRPr="00706D0D">
              <w:rPr>
                <w:rFonts w:ascii="т" w:hAnsi="т" w:cs="Arial"/>
              </w:rPr>
              <w:t xml:space="preserve">АДМИНИСТРАЦИЯ </w:t>
            </w:r>
            <w:proofErr w:type="gramStart"/>
            <w:r w:rsidRPr="00706D0D">
              <w:rPr>
                <w:rFonts w:ascii="т" w:hAnsi="т" w:cs="Arial"/>
              </w:rPr>
              <w:t>СЕЛЬСКОГО</w:t>
            </w:r>
            <w:proofErr w:type="gramEnd"/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</w:rPr>
            </w:pPr>
            <w:r w:rsidRPr="00706D0D">
              <w:rPr>
                <w:rFonts w:ascii="т" w:hAnsi="т" w:cs="Arial"/>
              </w:rPr>
              <w:t>ПОСЕЛЕНИЯ ПЕТРОВСКИЙ СЕЛЬСОВЕТ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</w:rPr>
            </w:pPr>
            <w:r w:rsidRPr="00706D0D">
              <w:rPr>
                <w:rFonts w:ascii="т" w:hAnsi="т" w:cs="Arial"/>
              </w:rPr>
              <w:t>МУНИЦИПАЛЬНОГО РАЙОНА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  <w:bCs/>
              </w:rPr>
            </w:pPr>
            <w:r w:rsidRPr="00706D0D">
              <w:rPr>
                <w:rFonts w:ascii="т" w:hAnsi="т" w:cs="Arial"/>
              </w:rPr>
              <w:t>ИШИМБАЙСКИЙ РАЙОН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  <w:bCs/>
              </w:rPr>
            </w:pPr>
            <w:r w:rsidRPr="00706D0D">
              <w:rPr>
                <w:rFonts w:ascii="т" w:hAnsi="т" w:cs="Arial"/>
                <w:bCs/>
              </w:rPr>
              <w:t>РЕСПУБЛИКА БАШКОРТОСТАН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  <w:bCs/>
              </w:rPr>
            </w:pPr>
          </w:p>
        </w:tc>
      </w:tr>
      <w:tr w:rsidR="00706D0D" w:rsidTr="008E25AC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706D0D" w:rsidRPr="00706D0D" w:rsidRDefault="00706D0D" w:rsidP="008E25AC">
            <w:pPr>
              <w:jc w:val="center"/>
              <w:rPr>
                <w:rFonts w:ascii="т" w:hAnsi="т" w:cs="Arial"/>
                <w:b/>
                <w:i/>
                <w:lang w:val="be-BY"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 xml:space="preserve">453230, </w:t>
            </w:r>
            <w:r w:rsidRPr="00706D0D">
              <w:rPr>
                <w:rFonts w:ascii="т" w:hAnsi="т"/>
                <w:i/>
                <w:lang w:val="be-BY"/>
              </w:rPr>
              <w:t>Башкортостан Республика</w:t>
            </w:r>
            <w:r w:rsidRPr="00706D0D">
              <w:rPr>
                <w:rFonts w:ascii="т" w:hAnsi="т" w:cs="Arial"/>
                <w:i/>
                <w:lang w:val="be-BY"/>
              </w:rPr>
              <w:t>һы,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/>
                <w:i/>
                <w:lang w:val="be-BY"/>
              </w:rPr>
              <w:t xml:space="preserve"> </w:t>
            </w:r>
            <w:r w:rsidRPr="00706D0D">
              <w:rPr>
                <w:rFonts w:ascii="т" w:hAnsi="т"/>
                <w:i/>
              </w:rPr>
              <w:t>Ишембай</w:t>
            </w:r>
            <w:r w:rsidRPr="00706D0D">
              <w:rPr>
                <w:rFonts w:ascii="т" w:hAnsi="т"/>
                <w:i/>
                <w:lang w:val="be-BY"/>
              </w:rPr>
              <w:t xml:space="preserve"> районы</w:t>
            </w:r>
            <w:r w:rsidRPr="00706D0D">
              <w:rPr>
                <w:rFonts w:ascii="т" w:hAnsi="т" w:cs="Arial"/>
                <w:bCs/>
                <w:i/>
                <w:iCs/>
              </w:rPr>
              <w:t xml:space="preserve">  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>Петровск ауылы, Ленин урамы,23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i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 xml:space="preserve"> тел.</w:t>
            </w:r>
            <w:r w:rsidRPr="00706D0D">
              <w:rPr>
                <w:rFonts w:ascii="т" w:hAnsi="т" w:cs="Arial"/>
                <w:i/>
              </w:rPr>
              <w:t>(34794) 76-5-25, факс (34794) 76-5-23</w:t>
            </w:r>
          </w:p>
        </w:tc>
        <w:tc>
          <w:tcPr>
            <w:tcW w:w="162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706D0D" w:rsidRPr="00706D0D" w:rsidRDefault="00706D0D" w:rsidP="008E25AC">
            <w:pPr>
              <w:jc w:val="center"/>
              <w:rPr>
                <w:rFonts w:ascii="т" w:hAnsi="т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>453230, Республика Башкортостан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>Ишимбайский район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>с</w:t>
            </w:r>
            <w:proofErr w:type="gramStart"/>
            <w:r w:rsidRPr="00706D0D">
              <w:rPr>
                <w:rFonts w:ascii="т" w:hAnsi="т" w:cs="Arial"/>
                <w:bCs/>
                <w:i/>
                <w:iCs/>
              </w:rPr>
              <w:t>.П</w:t>
            </w:r>
            <w:proofErr w:type="gramEnd"/>
            <w:r w:rsidRPr="00706D0D">
              <w:rPr>
                <w:rFonts w:ascii="т" w:hAnsi="т" w:cs="Arial"/>
                <w:bCs/>
                <w:i/>
                <w:iCs/>
              </w:rPr>
              <w:t>етровское, ул.Ленина.23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  <w:bCs/>
              </w:rPr>
            </w:pPr>
            <w:r w:rsidRPr="00706D0D">
              <w:rPr>
                <w:rFonts w:ascii="т" w:hAnsi="т" w:cs="Arial"/>
                <w:i/>
              </w:rPr>
              <w:t>тел.(34794) 76-5-25, факс (34794)76-5-23</w:t>
            </w:r>
          </w:p>
        </w:tc>
      </w:tr>
    </w:tbl>
    <w:p w:rsidR="007A5854" w:rsidRDefault="007A5854" w:rsidP="007A5854">
      <w:pPr>
        <w:rPr>
          <w:rFonts w:cs="Arial"/>
          <w:b/>
          <w:sz w:val="28"/>
          <w:szCs w:val="28"/>
        </w:rPr>
      </w:pPr>
    </w:p>
    <w:p w:rsidR="00706D0D" w:rsidRPr="00532B2C" w:rsidRDefault="00706D0D" w:rsidP="00532B2C">
      <w:pPr>
        <w:rPr>
          <w:rFonts w:ascii="т" w:hAnsi="т" w:cs="Arial"/>
          <w:b/>
          <w:sz w:val="24"/>
          <w:szCs w:val="24"/>
        </w:rPr>
      </w:pPr>
      <w:r w:rsidRPr="007A5854">
        <w:rPr>
          <w:rFonts w:ascii="т" w:hAnsi="т" w:cs="Arial" w:hint="eastAsia"/>
          <w:b/>
          <w:sz w:val="24"/>
          <w:szCs w:val="24"/>
        </w:rPr>
        <w:t>КАРАР</w:t>
      </w:r>
      <w:r w:rsidRPr="007A5854">
        <w:rPr>
          <w:rFonts w:ascii="т" w:hAnsi="т" w:cs="Arial"/>
          <w:b/>
          <w:sz w:val="24"/>
          <w:szCs w:val="24"/>
        </w:rPr>
        <w:t xml:space="preserve">                       </w:t>
      </w:r>
      <w:r w:rsidR="007A5854" w:rsidRPr="007A5854">
        <w:rPr>
          <w:rFonts w:ascii="т" w:hAnsi="т" w:cs="Arial"/>
          <w:b/>
          <w:sz w:val="24"/>
          <w:szCs w:val="24"/>
        </w:rPr>
        <w:t xml:space="preserve">        </w:t>
      </w:r>
      <w:r w:rsidRPr="007A5854">
        <w:rPr>
          <w:rFonts w:ascii="т" w:hAnsi="т" w:cs="Arial"/>
          <w:b/>
          <w:sz w:val="24"/>
          <w:szCs w:val="24"/>
        </w:rPr>
        <w:t xml:space="preserve">   </w:t>
      </w:r>
      <w:r w:rsidR="007A5854">
        <w:rPr>
          <w:rFonts w:ascii="т" w:hAnsi="т" w:cs="Arial"/>
          <w:b/>
          <w:sz w:val="24"/>
          <w:szCs w:val="24"/>
        </w:rPr>
        <w:t xml:space="preserve">        </w:t>
      </w:r>
      <w:r w:rsidR="009741C1">
        <w:rPr>
          <w:rFonts w:ascii="т" w:hAnsi="т" w:cs="Arial"/>
          <w:b/>
          <w:sz w:val="24"/>
          <w:szCs w:val="24"/>
        </w:rPr>
        <w:t xml:space="preserve">        </w:t>
      </w:r>
      <w:r w:rsidR="007A5854">
        <w:rPr>
          <w:rFonts w:ascii="т" w:hAnsi="т" w:cs="Arial"/>
          <w:b/>
          <w:sz w:val="24"/>
          <w:szCs w:val="24"/>
        </w:rPr>
        <w:t xml:space="preserve"> </w:t>
      </w:r>
      <w:r w:rsidRPr="007A5854">
        <w:rPr>
          <w:rFonts w:ascii="т" w:hAnsi="т" w:cs="Arial"/>
          <w:b/>
          <w:sz w:val="24"/>
          <w:szCs w:val="24"/>
        </w:rPr>
        <w:t xml:space="preserve"> </w:t>
      </w:r>
      <w:r w:rsidRPr="007A5854">
        <w:rPr>
          <w:rFonts w:ascii="т" w:hAnsi="т" w:cs="Arial" w:hint="eastAsia"/>
          <w:b/>
          <w:sz w:val="24"/>
          <w:szCs w:val="24"/>
        </w:rPr>
        <w:t>ПОСТАНОВЛЕНИЕ</w:t>
      </w:r>
      <w:r w:rsidRPr="007A5854">
        <w:rPr>
          <w:rFonts w:ascii="т" w:hAnsi="т" w:cs="Arial"/>
          <w:b/>
          <w:sz w:val="24"/>
          <w:szCs w:val="24"/>
        </w:rPr>
        <w:t xml:space="preserve"> </w:t>
      </w:r>
      <w:r w:rsidRPr="007A5854">
        <w:rPr>
          <w:rFonts w:ascii="т" w:hAnsi="т"/>
          <w:b/>
          <w:sz w:val="24"/>
          <w:szCs w:val="24"/>
        </w:rPr>
        <w:t xml:space="preserve"> </w:t>
      </w:r>
      <w:r>
        <w:rPr>
          <w:rFonts w:ascii="т" w:hAnsi="т" w:cs="Arial"/>
          <w:b/>
          <w:sz w:val="28"/>
          <w:szCs w:val="28"/>
        </w:rPr>
        <w:t xml:space="preserve">                                                        </w:t>
      </w:r>
    </w:p>
    <w:p w:rsidR="00706D0D" w:rsidRPr="00576192" w:rsidRDefault="00706D0D" w:rsidP="00706D0D">
      <w:pPr>
        <w:shd w:val="clear" w:color="auto" w:fill="FFFFFF"/>
        <w:tabs>
          <w:tab w:val="left" w:pos="8251"/>
        </w:tabs>
        <w:jc w:val="center"/>
        <w:rPr>
          <w:b/>
          <w:sz w:val="24"/>
          <w:szCs w:val="24"/>
        </w:rPr>
      </w:pPr>
    </w:p>
    <w:p w:rsidR="00706D0D" w:rsidRPr="007A5854" w:rsidRDefault="00706D0D" w:rsidP="00706D0D">
      <w:pPr>
        <w:shd w:val="clear" w:color="auto" w:fill="FFFFFF"/>
        <w:tabs>
          <w:tab w:val="left" w:pos="8251"/>
        </w:tabs>
        <w:ind w:left="82"/>
        <w:rPr>
          <w:sz w:val="24"/>
          <w:szCs w:val="24"/>
        </w:rPr>
      </w:pPr>
      <w:r w:rsidRPr="007A5854">
        <w:rPr>
          <w:sz w:val="24"/>
          <w:szCs w:val="24"/>
        </w:rPr>
        <w:t>№</w:t>
      </w:r>
      <w:r w:rsidR="009E1F23" w:rsidRPr="007A5854">
        <w:rPr>
          <w:sz w:val="24"/>
          <w:szCs w:val="24"/>
        </w:rPr>
        <w:t xml:space="preserve">  1</w:t>
      </w:r>
      <w:r w:rsidR="002F0484">
        <w:rPr>
          <w:sz w:val="24"/>
          <w:szCs w:val="24"/>
        </w:rPr>
        <w:t>48</w:t>
      </w:r>
      <w:r w:rsidRPr="007A5854">
        <w:rPr>
          <w:sz w:val="24"/>
          <w:szCs w:val="24"/>
        </w:rPr>
        <w:t xml:space="preserve">                                   </w:t>
      </w:r>
      <w:r w:rsidR="007A5854" w:rsidRPr="007A5854">
        <w:rPr>
          <w:sz w:val="24"/>
          <w:szCs w:val="24"/>
        </w:rPr>
        <w:t xml:space="preserve">             </w:t>
      </w:r>
      <w:r w:rsidR="009741C1">
        <w:rPr>
          <w:sz w:val="24"/>
          <w:szCs w:val="24"/>
        </w:rPr>
        <w:t xml:space="preserve">        </w:t>
      </w:r>
      <w:r w:rsidR="007A5854" w:rsidRPr="007A5854">
        <w:rPr>
          <w:sz w:val="24"/>
          <w:szCs w:val="24"/>
        </w:rPr>
        <w:t xml:space="preserve"> </w:t>
      </w:r>
      <w:r w:rsidRPr="007A5854">
        <w:rPr>
          <w:sz w:val="24"/>
          <w:szCs w:val="24"/>
        </w:rPr>
        <w:t xml:space="preserve">  от   </w:t>
      </w:r>
      <w:r w:rsidR="007A5854" w:rsidRPr="007A5854">
        <w:rPr>
          <w:sz w:val="24"/>
          <w:szCs w:val="24"/>
        </w:rPr>
        <w:t>20.12.2017</w:t>
      </w:r>
      <w:r w:rsidR="009E1F23" w:rsidRPr="007A5854">
        <w:rPr>
          <w:sz w:val="24"/>
          <w:szCs w:val="24"/>
        </w:rPr>
        <w:t xml:space="preserve"> г</w:t>
      </w:r>
      <w:r w:rsidRPr="007A5854">
        <w:rPr>
          <w:sz w:val="24"/>
          <w:szCs w:val="24"/>
        </w:rPr>
        <w:t xml:space="preserve">       </w:t>
      </w:r>
    </w:p>
    <w:p w:rsidR="00A30550" w:rsidRPr="007A5854" w:rsidRDefault="00A30550">
      <w:pPr>
        <w:shd w:val="clear" w:color="auto" w:fill="FFFFFF"/>
        <w:ind w:left="10"/>
      </w:pPr>
    </w:p>
    <w:p w:rsidR="002F0484" w:rsidRDefault="002F0484" w:rsidP="002F0484">
      <w:pPr>
        <w:rPr>
          <w:b/>
          <w:sz w:val="24"/>
          <w:szCs w:val="24"/>
        </w:rPr>
      </w:pPr>
      <w:r w:rsidRPr="002F0484">
        <w:rPr>
          <w:b/>
          <w:sz w:val="24"/>
          <w:szCs w:val="24"/>
        </w:rPr>
        <w:t>О</w:t>
      </w:r>
      <w:r w:rsidRPr="002F0484">
        <w:rPr>
          <w:sz w:val="24"/>
          <w:szCs w:val="24"/>
        </w:rPr>
        <w:t xml:space="preserve"> </w:t>
      </w:r>
      <w:r w:rsidRPr="002F0484">
        <w:rPr>
          <w:b/>
          <w:sz w:val="24"/>
          <w:szCs w:val="24"/>
        </w:rPr>
        <w:t xml:space="preserve">внесении изменений в постановление </w:t>
      </w:r>
    </w:p>
    <w:p w:rsidR="002F0484" w:rsidRDefault="002F0484" w:rsidP="002F0484">
      <w:pPr>
        <w:rPr>
          <w:b/>
          <w:sz w:val="24"/>
          <w:szCs w:val="24"/>
        </w:rPr>
      </w:pPr>
      <w:r w:rsidRPr="002F0484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>5-4 от 05.02.2014</w:t>
      </w:r>
      <w:r w:rsidRPr="002F0484">
        <w:rPr>
          <w:b/>
          <w:sz w:val="24"/>
          <w:szCs w:val="24"/>
        </w:rPr>
        <w:t xml:space="preserve"> г. «Об утверждении Положения </w:t>
      </w:r>
    </w:p>
    <w:p w:rsidR="002F0484" w:rsidRDefault="002F0484" w:rsidP="002F0484">
      <w:pPr>
        <w:rPr>
          <w:b/>
          <w:sz w:val="24"/>
          <w:szCs w:val="24"/>
        </w:rPr>
      </w:pPr>
      <w:r w:rsidRPr="002F0484">
        <w:rPr>
          <w:b/>
          <w:sz w:val="24"/>
          <w:szCs w:val="24"/>
        </w:rPr>
        <w:t xml:space="preserve">о комиссии по соблюдению требований </w:t>
      </w:r>
      <w:proofErr w:type="gramStart"/>
      <w:r w:rsidRPr="002F0484">
        <w:rPr>
          <w:b/>
          <w:sz w:val="24"/>
          <w:szCs w:val="24"/>
        </w:rPr>
        <w:t>к</w:t>
      </w:r>
      <w:proofErr w:type="gramEnd"/>
      <w:r w:rsidRPr="002F0484">
        <w:rPr>
          <w:b/>
          <w:sz w:val="24"/>
          <w:szCs w:val="24"/>
        </w:rPr>
        <w:t xml:space="preserve"> служебному </w:t>
      </w:r>
    </w:p>
    <w:p w:rsidR="002F0484" w:rsidRDefault="002F0484" w:rsidP="002F0484">
      <w:pPr>
        <w:rPr>
          <w:b/>
          <w:sz w:val="24"/>
          <w:szCs w:val="24"/>
        </w:rPr>
      </w:pPr>
      <w:r w:rsidRPr="002F0484">
        <w:rPr>
          <w:b/>
          <w:sz w:val="24"/>
          <w:szCs w:val="24"/>
        </w:rPr>
        <w:t xml:space="preserve">поведению муниципальных служащих администрации </w:t>
      </w:r>
    </w:p>
    <w:p w:rsidR="002F0484" w:rsidRDefault="002F0484" w:rsidP="002F0484">
      <w:pPr>
        <w:rPr>
          <w:b/>
          <w:sz w:val="24"/>
          <w:szCs w:val="24"/>
        </w:rPr>
      </w:pPr>
      <w:r w:rsidRPr="002F0484">
        <w:rPr>
          <w:b/>
          <w:sz w:val="24"/>
          <w:szCs w:val="24"/>
        </w:rPr>
        <w:t xml:space="preserve">сельского поселения </w:t>
      </w:r>
      <w:r w:rsidRPr="002F0484">
        <w:rPr>
          <w:rFonts w:eastAsia="Times New Roman"/>
          <w:b/>
          <w:sz w:val="24"/>
          <w:szCs w:val="24"/>
        </w:rPr>
        <w:t>Петровский  сельсовет</w:t>
      </w:r>
      <w:r>
        <w:rPr>
          <w:b/>
          <w:sz w:val="24"/>
          <w:szCs w:val="24"/>
        </w:rPr>
        <w:t xml:space="preserve"> </w:t>
      </w:r>
      <w:r w:rsidRPr="002F0484">
        <w:rPr>
          <w:rFonts w:eastAsia="Times New Roman"/>
          <w:b/>
          <w:sz w:val="24"/>
          <w:szCs w:val="24"/>
        </w:rPr>
        <w:t xml:space="preserve">муниципального </w:t>
      </w:r>
    </w:p>
    <w:p w:rsidR="002F0484" w:rsidRDefault="002F0484" w:rsidP="002F0484">
      <w:pPr>
        <w:rPr>
          <w:b/>
          <w:sz w:val="24"/>
          <w:szCs w:val="24"/>
        </w:rPr>
      </w:pPr>
      <w:r w:rsidRPr="002F0484">
        <w:rPr>
          <w:rFonts w:eastAsia="Times New Roman"/>
          <w:b/>
          <w:sz w:val="24"/>
          <w:szCs w:val="24"/>
        </w:rPr>
        <w:t>района Ишимбайский район РБ</w:t>
      </w:r>
      <w:r w:rsidR="008364EF">
        <w:rPr>
          <w:rFonts w:eastAsia="Times New Roman"/>
          <w:b/>
          <w:sz w:val="24"/>
          <w:szCs w:val="24"/>
        </w:rPr>
        <w:t xml:space="preserve"> </w:t>
      </w:r>
      <w:r w:rsidRPr="002F0484">
        <w:rPr>
          <w:rFonts w:eastAsia="Times New Roman"/>
          <w:b/>
          <w:sz w:val="24"/>
          <w:szCs w:val="24"/>
        </w:rPr>
        <w:t xml:space="preserve">и урегулированию конфликта </w:t>
      </w:r>
    </w:p>
    <w:p w:rsidR="002F0484" w:rsidRPr="002F0484" w:rsidRDefault="002F0484" w:rsidP="002F0484">
      <w:pPr>
        <w:rPr>
          <w:b/>
          <w:sz w:val="24"/>
          <w:szCs w:val="24"/>
        </w:rPr>
      </w:pPr>
      <w:r w:rsidRPr="002F0484">
        <w:rPr>
          <w:rFonts w:eastAsia="Times New Roman"/>
          <w:b/>
          <w:sz w:val="24"/>
          <w:szCs w:val="24"/>
        </w:rPr>
        <w:t>интересов</w:t>
      </w:r>
      <w:proofErr w:type="gramStart"/>
      <w:r w:rsidR="008364EF">
        <w:rPr>
          <w:b/>
          <w:sz w:val="24"/>
          <w:szCs w:val="24"/>
        </w:rPr>
        <w:t>.</w:t>
      </w:r>
      <w:r w:rsidRPr="002F0484">
        <w:rPr>
          <w:b/>
          <w:sz w:val="24"/>
          <w:szCs w:val="24"/>
        </w:rPr>
        <w:t>»</w:t>
      </w:r>
      <w:proofErr w:type="gramEnd"/>
    </w:p>
    <w:p w:rsidR="00164C14" w:rsidRDefault="00164C14" w:rsidP="00964D81">
      <w:pPr>
        <w:widowControl/>
        <w:shd w:val="clear" w:color="auto" w:fill="FFFFFF"/>
        <w:autoSpaceDE/>
        <w:autoSpaceDN/>
        <w:adjustRightInd/>
        <w:rPr>
          <w:b/>
          <w:sz w:val="24"/>
          <w:szCs w:val="24"/>
        </w:rPr>
      </w:pPr>
    </w:p>
    <w:p w:rsidR="00964D81" w:rsidRPr="00964D81" w:rsidRDefault="00964D81" w:rsidP="00964D81">
      <w:pPr>
        <w:widowControl/>
        <w:shd w:val="clear" w:color="auto" w:fill="FFFFFF"/>
        <w:autoSpaceDE/>
        <w:autoSpaceDN/>
        <w:adjustRightInd/>
        <w:rPr>
          <w:b/>
          <w:sz w:val="24"/>
          <w:szCs w:val="24"/>
        </w:rPr>
      </w:pPr>
    </w:p>
    <w:p w:rsidR="00964D81" w:rsidRPr="00D46C57" w:rsidRDefault="00CB746C" w:rsidP="00D46C57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D46C57">
        <w:rPr>
          <w:sz w:val="24"/>
          <w:szCs w:val="24"/>
        </w:rPr>
        <w:t xml:space="preserve"> </w:t>
      </w:r>
      <w:r w:rsidR="0036247A" w:rsidRPr="00D46C57">
        <w:rPr>
          <w:rFonts w:ascii="yandex-sans" w:eastAsia="Times New Roman" w:hAnsi="yandex-sans"/>
          <w:color w:val="000000"/>
          <w:sz w:val="24"/>
          <w:szCs w:val="24"/>
        </w:rPr>
        <w:t xml:space="preserve">    </w:t>
      </w:r>
      <w:r w:rsidR="00D46C57" w:rsidRPr="00D46C57">
        <w:rPr>
          <w:sz w:val="24"/>
          <w:szCs w:val="24"/>
        </w:rPr>
        <w:t xml:space="preserve">В соответствии с Указом президента РФ от 19.09.2017 № 431 «О внесении изменений в некоторые акты Президента Российской Федерации в целях усиления </w:t>
      </w:r>
      <w:proofErr w:type="gramStart"/>
      <w:r w:rsidR="00D46C57" w:rsidRPr="00D46C57">
        <w:rPr>
          <w:sz w:val="24"/>
          <w:szCs w:val="24"/>
        </w:rPr>
        <w:t>контроля за</w:t>
      </w:r>
      <w:proofErr w:type="gramEnd"/>
      <w:r w:rsidR="00D46C57" w:rsidRPr="00D46C57">
        <w:rPr>
          <w:sz w:val="24"/>
          <w:szCs w:val="24"/>
        </w:rPr>
        <w:t xml:space="preserve"> соблюдением законодательства о противодействии коррупции», Администрация сельского поселения </w:t>
      </w:r>
      <w:r w:rsidR="00D46C57">
        <w:rPr>
          <w:sz w:val="24"/>
          <w:szCs w:val="24"/>
        </w:rPr>
        <w:t>Петровский</w:t>
      </w:r>
      <w:r w:rsidR="00D46C57" w:rsidRPr="00D46C57">
        <w:rPr>
          <w:sz w:val="24"/>
          <w:szCs w:val="24"/>
        </w:rPr>
        <w:t xml:space="preserve"> сельсовет муниципального района </w:t>
      </w:r>
      <w:r w:rsidR="00D46C57">
        <w:rPr>
          <w:sz w:val="24"/>
          <w:szCs w:val="24"/>
        </w:rPr>
        <w:t>Ишимбайский</w:t>
      </w:r>
      <w:r w:rsidR="00D46C57" w:rsidRPr="00D46C57">
        <w:rPr>
          <w:sz w:val="24"/>
          <w:szCs w:val="24"/>
        </w:rPr>
        <w:t xml:space="preserve"> район Республики Башкортостан</w:t>
      </w:r>
    </w:p>
    <w:p w:rsidR="00D46C57" w:rsidRPr="00964D81" w:rsidRDefault="00D46C57" w:rsidP="00D46C57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</w:p>
    <w:p w:rsidR="005F4C9A" w:rsidRDefault="005F4C9A" w:rsidP="005F4C9A">
      <w:pPr>
        <w:pStyle w:val="a3"/>
        <w:ind w:left="360"/>
        <w:rPr>
          <w:sz w:val="28"/>
          <w:szCs w:val="28"/>
        </w:rPr>
      </w:pPr>
      <w:r w:rsidRPr="005F4C9A">
        <w:rPr>
          <w:sz w:val="28"/>
          <w:szCs w:val="28"/>
        </w:rPr>
        <w:t xml:space="preserve">ПОСТАНОВЛЯЕТ: </w:t>
      </w:r>
    </w:p>
    <w:p w:rsidR="005F4C9A" w:rsidRPr="005F4C9A" w:rsidRDefault="005F4C9A" w:rsidP="005F4C9A">
      <w:pPr>
        <w:pStyle w:val="a3"/>
        <w:ind w:left="360"/>
        <w:rPr>
          <w:sz w:val="28"/>
          <w:szCs w:val="28"/>
        </w:rPr>
      </w:pPr>
    </w:p>
    <w:p w:rsidR="005F4C9A" w:rsidRPr="005F4C9A" w:rsidRDefault="005F4C9A" w:rsidP="005F4C9A">
      <w:pPr>
        <w:rPr>
          <w:sz w:val="24"/>
          <w:szCs w:val="24"/>
        </w:rPr>
      </w:pPr>
      <w:r>
        <w:rPr>
          <w:sz w:val="24"/>
          <w:szCs w:val="24"/>
        </w:rPr>
        <w:t>1.Внести в постановление № 5-4 от 05.02.2014</w:t>
      </w:r>
      <w:r w:rsidRPr="005F4C9A">
        <w:rPr>
          <w:sz w:val="24"/>
          <w:szCs w:val="24"/>
        </w:rPr>
        <w:t xml:space="preserve"> г. «Об утверждении Положения </w:t>
      </w:r>
    </w:p>
    <w:p w:rsidR="005F4C9A" w:rsidRDefault="005F4C9A" w:rsidP="005F4C9A">
      <w:pPr>
        <w:rPr>
          <w:sz w:val="24"/>
          <w:szCs w:val="24"/>
        </w:rPr>
      </w:pPr>
      <w:r w:rsidRPr="005F4C9A">
        <w:rPr>
          <w:sz w:val="24"/>
          <w:szCs w:val="24"/>
        </w:rPr>
        <w:t xml:space="preserve">о комиссии по соблюдению требований к служебному поведению муниципальных служащих администрации сельского поселения </w:t>
      </w:r>
      <w:r w:rsidRPr="005F4C9A">
        <w:rPr>
          <w:rFonts w:eastAsia="Times New Roman"/>
          <w:sz w:val="24"/>
          <w:szCs w:val="24"/>
        </w:rPr>
        <w:t>Петровский  сельсовет</w:t>
      </w:r>
      <w:r w:rsidRPr="005F4C9A">
        <w:rPr>
          <w:sz w:val="24"/>
          <w:szCs w:val="24"/>
        </w:rPr>
        <w:t xml:space="preserve"> </w:t>
      </w:r>
      <w:r w:rsidRPr="005F4C9A">
        <w:rPr>
          <w:rFonts w:eastAsia="Times New Roman"/>
          <w:sz w:val="24"/>
          <w:szCs w:val="24"/>
        </w:rPr>
        <w:t>муниципального района Ишимбайский рай</w:t>
      </w:r>
      <w:r w:rsidR="008364EF">
        <w:rPr>
          <w:rFonts w:eastAsia="Times New Roman"/>
          <w:sz w:val="24"/>
          <w:szCs w:val="24"/>
        </w:rPr>
        <w:t>он РБи урегулированию конфликта</w:t>
      </w:r>
      <w:proofErr w:type="gramStart"/>
      <w:r w:rsidR="008364EF">
        <w:rPr>
          <w:rFonts w:eastAsia="Times New Roman"/>
          <w:sz w:val="24"/>
          <w:szCs w:val="24"/>
        </w:rPr>
        <w:t>.</w:t>
      </w:r>
      <w:r w:rsidRPr="005F4C9A">
        <w:rPr>
          <w:sz w:val="24"/>
          <w:szCs w:val="24"/>
        </w:rPr>
        <w:t>»</w:t>
      </w:r>
      <w:proofErr w:type="gramEnd"/>
      <w:r w:rsidRPr="005F4C9A">
        <w:rPr>
          <w:sz w:val="24"/>
          <w:szCs w:val="24"/>
        </w:rPr>
        <w:t xml:space="preserve">следующие изменения: в Положение о комиссии по соблюдению требований к служебному поведению муниципальных служащих администрации сельского поселения </w:t>
      </w:r>
      <w:r>
        <w:rPr>
          <w:sz w:val="24"/>
          <w:szCs w:val="24"/>
        </w:rPr>
        <w:t>Петровский</w:t>
      </w:r>
      <w:r w:rsidRPr="005F4C9A">
        <w:rPr>
          <w:sz w:val="24"/>
          <w:szCs w:val="24"/>
        </w:rPr>
        <w:t xml:space="preserve"> сельсовет муниципального района </w:t>
      </w:r>
      <w:r>
        <w:rPr>
          <w:sz w:val="24"/>
          <w:szCs w:val="24"/>
        </w:rPr>
        <w:t>Ишимбайский</w:t>
      </w:r>
      <w:r w:rsidRPr="005F4C9A">
        <w:rPr>
          <w:sz w:val="24"/>
          <w:szCs w:val="24"/>
        </w:rPr>
        <w:t xml:space="preserve"> район Республики Башкортостан и урегулированию конфликта интересов, дополнить пунктом 17.6: «17.6. Мотивированные заключения, предусмотренные пунктами 17.1, 17.3 и 17.4 настоящего Положения, должны содержать: </w:t>
      </w:r>
    </w:p>
    <w:p w:rsidR="005F4C9A" w:rsidRDefault="005F4C9A" w:rsidP="005F4C9A">
      <w:pPr>
        <w:rPr>
          <w:sz w:val="24"/>
          <w:szCs w:val="24"/>
        </w:rPr>
      </w:pPr>
      <w:r w:rsidRPr="005F4C9A">
        <w:rPr>
          <w:sz w:val="24"/>
          <w:szCs w:val="24"/>
        </w:rPr>
        <w:t xml:space="preserve">а) информацию, изложенную в обращениях или уведомлениях, указанных в абзацах втором и пятом подпункта "б" и подпункте "д" пункта 16 настоящего Положения; </w:t>
      </w:r>
    </w:p>
    <w:p w:rsidR="005F4C9A" w:rsidRDefault="005F4C9A" w:rsidP="005F4C9A">
      <w:pPr>
        <w:rPr>
          <w:sz w:val="24"/>
          <w:szCs w:val="24"/>
        </w:rPr>
      </w:pPr>
      <w:r w:rsidRPr="005F4C9A">
        <w:rPr>
          <w:sz w:val="24"/>
          <w:szCs w:val="24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 </w:t>
      </w:r>
    </w:p>
    <w:p w:rsidR="005F4C9A" w:rsidRPr="005F4C9A" w:rsidRDefault="005F4C9A" w:rsidP="005F4C9A">
      <w:pPr>
        <w:rPr>
          <w:sz w:val="24"/>
          <w:szCs w:val="24"/>
        </w:rPr>
      </w:pPr>
      <w:r w:rsidRPr="005F4C9A">
        <w:rPr>
          <w:sz w:val="24"/>
          <w:szCs w:val="24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16 настоящего Положения, а также рекомендации для принятия одного из решений в соответствии с пунктами 24, 25.3, 26.1 настоящего Положения или иного решения.» </w:t>
      </w:r>
    </w:p>
    <w:p w:rsidR="005F4C9A" w:rsidRDefault="005F4C9A" w:rsidP="005F4C9A">
      <w:pPr>
        <w:rPr>
          <w:sz w:val="24"/>
          <w:szCs w:val="24"/>
        </w:rPr>
      </w:pPr>
    </w:p>
    <w:p w:rsidR="005F4C9A" w:rsidRPr="005F4C9A" w:rsidRDefault="005F4C9A" w:rsidP="005F4C9A">
      <w:pPr>
        <w:rPr>
          <w:sz w:val="24"/>
          <w:szCs w:val="24"/>
        </w:rPr>
      </w:pPr>
      <w:r w:rsidRPr="005F4C9A">
        <w:rPr>
          <w:sz w:val="24"/>
          <w:szCs w:val="24"/>
        </w:rPr>
        <w:t xml:space="preserve">2. Контроль исполнения настоящего постановления оставляю за собой. </w:t>
      </w:r>
    </w:p>
    <w:p w:rsidR="005F4C9A" w:rsidRDefault="005F4C9A" w:rsidP="005F4C9A">
      <w:pPr>
        <w:rPr>
          <w:sz w:val="24"/>
          <w:szCs w:val="24"/>
        </w:rPr>
      </w:pPr>
    </w:p>
    <w:p w:rsidR="005F4C9A" w:rsidRDefault="005F4C9A" w:rsidP="005F4C9A">
      <w:pPr>
        <w:rPr>
          <w:sz w:val="24"/>
          <w:szCs w:val="24"/>
        </w:rPr>
      </w:pPr>
      <w:r w:rsidRPr="005F4C9A">
        <w:rPr>
          <w:sz w:val="24"/>
          <w:szCs w:val="24"/>
        </w:rPr>
        <w:t xml:space="preserve">3. Настоящее постановление вступает в силу со дня подписания. </w:t>
      </w:r>
    </w:p>
    <w:p w:rsidR="005F4C9A" w:rsidRPr="005F4C9A" w:rsidRDefault="005F4C9A" w:rsidP="005F4C9A">
      <w:pPr>
        <w:rPr>
          <w:sz w:val="24"/>
          <w:szCs w:val="24"/>
        </w:rPr>
      </w:pPr>
    </w:p>
    <w:p w:rsidR="00C12A78" w:rsidRDefault="005F4C9A" w:rsidP="005F4C9A">
      <w:pPr>
        <w:shd w:val="clear" w:color="auto" w:fill="FFFFFF"/>
        <w:tabs>
          <w:tab w:val="left" w:pos="142"/>
        </w:tabs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4</w:t>
      </w:r>
      <w:r w:rsidR="00964D81" w:rsidRPr="005F4C9A">
        <w:rPr>
          <w:rFonts w:ascii="т" w:hAnsi="т"/>
          <w:sz w:val="24"/>
          <w:szCs w:val="24"/>
        </w:rPr>
        <w:t>.</w:t>
      </w:r>
      <w:r w:rsidR="003F32FD" w:rsidRPr="005F4C9A">
        <w:rPr>
          <w:rFonts w:ascii="т" w:hAnsi="т"/>
          <w:sz w:val="24"/>
          <w:szCs w:val="24"/>
        </w:rPr>
        <w:t xml:space="preserve"> Контроль исполнения настоящего постановления оставляю за собой.</w:t>
      </w:r>
    </w:p>
    <w:p w:rsidR="005F4C9A" w:rsidRDefault="005F4C9A" w:rsidP="005F4C9A">
      <w:pPr>
        <w:shd w:val="clear" w:color="auto" w:fill="FFFFFF"/>
        <w:tabs>
          <w:tab w:val="left" w:pos="142"/>
        </w:tabs>
        <w:rPr>
          <w:rFonts w:ascii="т" w:hAnsi="т"/>
          <w:sz w:val="24"/>
          <w:szCs w:val="24"/>
        </w:rPr>
      </w:pPr>
    </w:p>
    <w:p w:rsidR="005F4C9A" w:rsidRPr="005F4C9A" w:rsidRDefault="005F4C9A" w:rsidP="005F4C9A">
      <w:pPr>
        <w:shd w:val="clear" w:color="auto" w:fill="FFFFFF"/>
        <w:tabs>
          <w:tab w:val="left" w:pos="142"/>
        </w:tabs>
        <w:rPr>
          <w:spacing w:val="-15"/>
          <w:sz w:val="24"/>
          <w:szCs w:val="24"/>
        </w:rPr>
      </w:pPr>
    </w:p>
    <w:p w:rsidR="00964D81" w:rsidRPr="005F4C9A" w:rsidRDefault="00964D81" w:rsidP="00964D81">
      <w:pPr>
        <w:pStyle w:val="a3"/>
        <w:shd w:val="clear" w:color="auto" w:fill="FFFFFF"/>
        <w:tabs>
          <w:tab w:val="left" w:pos="142"/>
        </w:tabs>
        <w:ind w:left="360"/>
        <w:rPr>
          <w:spacing w:val="-15"/>
          <w:sz w:val="24"/>
          <w:szCs w:val="24"/>
        </w:rPr>
      </w:pPr>
    </w:p>
    <w:p w:rsidR="00706D0D" w:rsidRPr="00964D81" w:rsidRDefault="005F4C9A" w:rsidP="00964D81">
      <w:pPr>
        <w:shd w:val="clear" w:color="auto" w:fill="FFFFFF"/>
        <w:tabs>
          <w:tab w:val="left" w:pos="142"/>
        </w:tabs>
        <w:rPr>
          <w:rStyle w:val="FontStyle11"/>
          <w:rFonts w:ascii="Times New Roman" w:eastAsiaTheme="minorEastAsia" w:cs="Times New Roman"/>
          <w:b w:val="0"/>
          <w:bCs w:val="0"/>
          <w:spacing w:val="-15"/>
        </w:rPr>
      </w:pPr>
      <w:r>
        <w:rPr>
          <w:sz w:val="24"/>
          <w:szCs w:val="24"/>
        </w:rPr>
        <w:t>5</w:t>
      </w:r>
      <w:r w:rsidR="00964D81">
        <w:rPr>
          <w:sz w:val="24"/>
          <w:szCs w:val="24"/>
        </w:rPr>
        <w:t>.</w:t>
      </w:r>
      <w:r w:rsidR="003F32FD" w:rsidRPr="00964D81">
        <w:rPr>
          <w:sz w:val="24"/>
          <w:szCs w:val="24"/>
        </w:rPr>
        <w:t xml:space="preserve">  </w:t>
      </w:r>
      <w:r w:rsidR="003F32FD" w:rsidRPr="00964D81">
        <w:rPr>
          <w:rFonts w:eastAsia="Times New Roman"/>
          <w:sz w:val="24"/>
          <w:szCs w:val="24"/>
        </w:rPr>
        <w:t>Настоящее постановление разместить на официальном сайте администрации сельского поселения Петровский сельсовет муниципального района Ишимбайский район Республики Башкортостан http://petrowsk.ru</w:t>
      </w:r>
    </w:p>
    <w:p w:rsidR="009741C1" w:rsidRDefault="009741C1" w:rsidP="00706D0D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</w:rPr>
      </w:pPr>
    </w:p>
    <w:p w:rsidR="009741C1" w:rsidRDefault="009741C1" w:rsidP="00706D0D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</w:rPr>
      </w:pPr>
    </w:p>
    <w:p w:rsidR="00706D0D" w:rsidRPr="00C07E1A" w:rsidRDefault="00706D0D" w:rsidP="00706D0D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</w:rPr>
      </w:pPr>
      <w:r w:rsidRPr="00C07E1A">
        <w:rPr>
          <w:rStyle w:val="FontStyle11"/>
          <w:rFonts w:ascii="т" w:hAnsi="т" w:cs="Times New Roman"/>
          <w:b w:val="0"/>
          <w:spacing w:val="-10"/>
        </w:rPr>
        <w:t xml:space="preserve">Глава администрации </w:t>
      </w:r>
    </w:p>
    <w:p w:rsidR="00706D0D" w:rsidRPr="00C07E1A" w:rsidRDefault="00706D0D" w:rsidP="00706D0D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</w:rPr>
      </w:pPr>
      <w:r w:rsidRPr="00C07E1A">
        <w:rPr>
          <w:rStyle w:val="FontStyle11"/>
          <w:rFonts w:ascii="т" w:hAnsi="т" w:cs="Times New Roman"/>
          <w:b w:val="0"/>
          <w:spacing w:val="-10"/>
        </w:rPr>
        <w:t>сельского поселения</w:t>
      </w:r>
      <w:r w:rsidRPr="00C07E1A">
        <w:rPr>
          <w:rStyle w:val="FontStyle11"/>
          <w:rFonts w:ascii="т" w:hAnsi="т" w:cs="Times New Roman"/>
          <w:b w:val="0"/>
        </w:rPr>
        <w:t xml:space="preserve"> </w:t>
      </w:r>
    </w:p>
    <w:p w:rsidR="00706D0D" w:rsidRPr="00C07E1A" w:rsidRDefault="00706D0D" w:rsidP="00706D0D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</w:rPr>
      </w:pPr>
      <w:r w:rsidRPr="00C07E1A">
        <w:rPr>
          <w:rStyle w:val="FontStyle11"/>
          <w:rFonts w:ascii="т" w:hAnsi="т" w:cs="Times New Roman"/>
          <w:b w:val="0"/>
          <w:spacing w:val="-10"/>
        </w:rPr>
        <w:t>Петровский</w:t>
      </w:r>
      <w:r w:rsidRPr="00C07E1A">
        <w:rPr>
          <w:rStyle w:val="FontStyle11"/>
          <w:rFonts w:ascii="т" w:hAnsi="т" w:cs="Times New Roman"/>
          <w:b w:val="0"/>
        </w:rPr>
        <w:t xml:space="preserve"> </w:t>
      </w:r>
      <w:r w:rsidRPr="00C07E1A">
        <w:rPr>
          <w:rStyle w:val="FontStyle11"/>
          <w:rFonts w:ascii="т" w:hAnsi="т" w:cs="Times New Roman"/>
          <w:b w:val="0"/>
          <w:spacing w:val="-10"/>
        </w:rPr>
        <w:t>сельсовет</w:t>
      </w:r>
      <w:r w:rsidRPr="00C07E1A">
        <w:rPr>
          <w:rStyle w:val="FontStyle11"/>
          <w:rFonts w:ascii="т" w:hAnsi="т" w:cs="Times New Roman"/>
          <w:b w:val="0"/>
          <w:spacing w:val="-10"/>
        </w:rPr>
        <w:br/>
        <w:t>муниципального</w:t>
      </w:r>
      <w:r w:rsidRPr="00C07E1A">
        <w:rPr>
          <w:rStyle w:val="FontStyle11"/>
          <w:rFonts w:ascii="т" w:hAnsi="т" w:cs="Times New Roman"/>
          <w:b w:val="0"/>
        </w:rPr>
        <w:t xml:space="preserve"> </w:t>
      </w:r>
      <w:r w:rsidRPr="00C07E1A">
        <w:rPr>
          <w:rStyle w:val="FontStyle11"/>
          <w:rFonts w:ascii="т" w:hAnsi="т" w:cs="Times New Roman"/>
          <w:b w:val="0"/>
          <w:spacing w:val="-10"/>
        </w:rPr>
        <w:t xml:space="preserve">района </w:t>
      </w:r>
    </w:p>
    <w:p w:rsidR="00706D0D" w:rsidRPr="00C07E1A" w:rsidRDefault="00706D0D" w:rsidP="00706D0D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</w:rPr>
      </w:pPr>
      <w:r w:rsidRPr="00C07E1A">
        <w:rPr>
          <w:rStyle w:val="FontStyle11"/>
          <w:rFonts w:ascii="т" w:hAnsi="т" w:cs="Times New Roman"/>
          <w:b w:val="0"/>
          <w:spacing w:val="-10"/>
        </w:rPr>
        <w:t>Ишимбайский</w:t>
      </w:r>
      <w:r w:rsidRPr="00C07E1A">
        <w:rPr>
          <w:rStyle w:val="FontStyle11"/>
          <w:rFonts w:ascii="т" w:hAnsi="т" w:cs="Times New Roman"/>
          <w:b w:val="0"/>
        </w:rPr>
        <w:t xml:space="preserve"> </w:t>
      </w:r>
      <w:r w:rsidRPr="00C07E1A">
        <w:rPr>
          <w:rStyle w:val="FontStyle11"/>
          <w:rFonts w:ascii="т" w:hAnsi="т" w:cs="Times New Roman"/>
          <w:b w:val="0"/>
          <w:spacing w:val="-10"/>
        </w:rPr>
        <w:t>район</w:t>
      </w:r>
      <w:r w:rsidRPr="00C07E1A">
        <w:rPr>
          <w:rStyle w:val="FontStyle11"/>
          <w:rFonts w:ascii="т" w:hAnsi="т" w:cs="Times New Roman"/>
          <w:b w:val="0"/>
          <w:spacing w:val="-10"/>
        </w:rPr>
        <w:br/>
        <w:t>Республики</w:t>
      </w:r>
      <w:r w:rsidRPr="00C07E1A">
        <w:rPr>
          <w:rStyle w:val="FontStyle11"/>
          <w:rFonts w:ascii="т" w:hAnsi="т" w:cs="Times New Roman"/>
          <w:b w:val="0"/>
        </w:rPr>
        <w:t xml:space="preserve"> </w:t>
      </w:r>
      <w:r w:rsidRPr="00C07E1A">
        <w:rPr>
          <w:rStyle w:val="FontStyle11"/>
          <w:rFonts w:ascii="т" w:hAnsi="т" w:cs="Times New Roman"/>
          <w:b w:val="0"/>
          <w:spacing w:val="-10"/>
        </w:rPr>
        <w:t>Башкортостан</w:t>
      </w:r>
      <w:r w:rsidRPr="00C07E1A">
        <w:rPr>
          <w:rStyle w:val="FontStyle11"/>
          <w:rFonts w:ascii="т" w:hAnsi="т" w:cs="Times New Roman"/>
          <w:b w:val="0"/>
        </w:rPr>
        <w:t xml:space="preserve"> </w:t>
      </w:r>
      <w:r w:rsidRPr="00C07E1A">
        <w:rPr>
          <w:rStyle w:val="FontStyle11"/>
          <w:rFonts w:ascii="т" w:hAnsi="т" w:cs="Times New Roman"/>
          <w:b w:val="0"/>
          <w:spacing w:val="-10"/>
        </w:rPr>
        <w:t xml:space="preserve">    </w:t>
      </w:r>
      <w:r>
        <w:rPr>
          <w:rStyle w:val="FontStyle11"/>
          <w:rFonts w:ascii="т" w:hAnsi="т" w:cs="Times New Roman"/>
          <w:b w:val="0"/>
          <w:spacing w:val="-10"/>
        </w:rPr>
        <w:t xml:space="preserve">                         </w:t>
      </w:r>
      <w:r w:rsidRPr="00C07E1A">
        <w:rPr>
          <w:rStyle w:val="FontStyle11"/>
          <w:rFonts w:ascii="т" w:hAnsi="т" w:cs="Times New Roman"/>
          <w:b w:val="0"/>
          <w:spacing w:val="-10"/>
        </w:rPr>
        <w:t xml:space="preserve">О.Н.Морозова                                      </w:t>
      </w:r>
      <w:r>
        <w:rPr>
          <w:rStyle w:val="FontStyle11"/>
          <w:rFonts w:ascii="т" w:hAnsi="т" w:cs="Times New Roman"/>
          <w:b w:val="0"/>
          <w:spacing w:val="-10"/>
        </w:rPr>
        <w:t xml:space="preserve">                            </w:t>
      </w:r>
    </w:p>
    <w:p w:rsidR="00D529A2" w:rsidRDefault="00D529A2" w:rsidP="00D529A2">
      <w:pPr>
        <w:pStyle w:val="3"/>
        <w:ind w:right="-1"/>
        <w:rPr>
          <w:rFonts w:ascii="т" w:hAnsi="т"/>
          <w:b w:val="0"/>
          <w:bCs w:val="0"/>
        </w:rPr>
      </w:pPr>
    </w:p>
    <w:sectPr w:rsidR="00D529A2" w:rsidSect="00164C14">
      <w:pgSz w:w="11909" w:h="16834"/>
      <w:pgMar w:top="618" w:right="569" w:bottom="618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7577"/>
    <w:multiLevelType w:val="singleLevel"/>
    <w:tmpl w:val="4E8CB62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>
    <w:nsid w:val="35B51ADA"/>
    <w:multiLevelType w:val="hybridMultilevel"/>
    <w:tmpl w:val="1E48228A"/>
    <w:lvl w:ilvl="0" w:tplc="B16AC0D4">
      <w:start w:val="3"/>
      <w:numFmt w:val="decimal"/>
      <w:lvlText w:val="%1"/>
      <w:lvlJc w:val="left"/>
      <w:pPr>
        <w:ind w:left="360" w:hanging="360"/>
      </w:pPr>
      <w:rPr>
        <w:rFonts w:ascii="т" w:hAnsi="т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3A410B"/>
    <w:multiLevelType w:val="hybridMultilevel"/>
    <w:tmpl w:val="FE98D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9389D"/>
    <w:rsid w:val="0003363D"/>
    <w:rsid w:val="000C4FAD"/>
    <w:rsid w:val="000F325C"/>
    <w:rsid w:val="00124409"/>
    <w:rsid w:val="00164C14"/>
    <w:rsid w:val="00191D52"/>
    <w:rsid w:val="002178EE"/>
    <w:rsid w:val="002F0484"/>
    <w:rsid w:val="00344569"/>
    <w:rsid w:val="0036247A"/>
    <w:rsid w:val="003D394C"/>
    <w:rsid w:val="003F32FD"/>
    <w:rsid w:val="00532B2C"/>
    <w:rsid w:val="005C0E24"/>
    <w:rsid w:val="005D08B4"/>
    <w:rsid w:val="005D2445"/>
    <w:rsid w:val="005F4C9A"/>
    <w:rsid w:val="006C6437"/>
    <w:rsid w:val="00706D0D"/>
    <w:rsid w:val="00716AC8"/>
    <w:rsid w:val="007A5854"/>
    <w:rsid w:val="007B61A2"/>
    <w:rsid w:val="007D4A48"/>
    <w:rsid w:val="00802704"/>
    <w:rsid w:val="0083377A"/>
    <w:rsid w:val="008364EF"/>
    <w:rsid w:val="0085237A"/>
    <w:rsid w:val="008E25AC"/>
    <w:rsid w:val="009118B0"/>
    <w:rsid w:val="00964D81"/>
    <w:rsid w:val="00964E65"/>
    <w:rsid w:val="009741C1"/>
    <w:rsid w:val="009E1F23"/>
    <w:rsid w:val="00A20061"/>
    <w:rsid w:val="00A30550"/>
    <w:rsid w:val="00B11A38"/>
    <w:rsid w:val="00C013F3"/>
    <w:rsid w:val="00C12A78"/>
    <w:rsid w:val="00C1744C"/>
    <w:rsid w:val="00C7421B"/>
    <w:rsid w:val="00CB746C"/>
    <w:rsid w:val="00D0432C"/>
    <w:rsid w:val="00D12657"/>
    <w:rsid w:val="00D46C57"/>
    <w:rsid w:val="00D529A2"/>
    <w:rsid w:val="00E71A9C"/>
    <w:rsid w:val="00E76CE2"/>
    <w:rsid w:val="00E9389D"/>
    <w:rsid w:val="00EB5C57"/>
    <w:rsid w:val="00EC73FD"/>
    <w:rsid w:val="00F629E1"/>
    <w:rsid w:val="00F62BCA"/>
    <w:rsid w:val="00F8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706D0D"/>
    <w:pPr>
      <w:widowControl/>
      <w:autoSpaceDE/>
      <w:autoSpaceDN/>
      <w:adjustRightInd/>
      <w:ind w:right="4140"/>
      <w:jc w:val="both"/>
    </w:pPr>
    <w:rPr>
      <w:rFonts w:eastAsia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sid w:val="00706D0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basedOn w:val="a0"/>
    <w:rsid w:val="00706D0D"/>
    <w:rPr>
      <w:rFonts w:ascii="Arial Unicode MS" w:eastAsia="Arial Unicode MS" w:cs="Arial Unicode MS"/>
      <w:b/>
      <w:bCs/>
      <w:sz w:val="24"/>
      <w:szCs w:val="24"/>
    </w:rPr>
  </w:style>
  <w:style w:type="paragraph" w:customStyle="1" w:styleId="Style1">
    <w:name w:val="Style1"/>
    <w:basedOn w:val="a"/>
    <w:rsid w:val="00706D0D"/>
    <w:pPr>
      <w:spacing w:line="278" w:lineRule="exact"/>
      <w:jc w:val="center"/>
    </w:pPr>
    <w:rPr>
      <w:rFonts w:ascii="Arial Unicode MS" w:eastAsia="Arial Unicode MS" w:hAnsi="Calibri" w:cs="Arial Unicode MS"/>
      <w:sz w:val="24"/>
      <w:szCs w:val="24"/>
    </w:rPr>
  </w:style>
  <w:style w:type="paragraph" w:styleId="a3">
    <w:name w:val="List Paragraph"/>
    <w:basedOn w:val="a"/>
    <w:uiPriority w:val="34"/>
    <w:qFormat/>
    <w:rsid w:val="00C12A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68B13-7476-4B62-982F-D45752B6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2016-09-01T16:18:00Z</cp:lastPrinted>
  <dcterms:created xsi:type="dcterms:W3CDTF">2017-12-20T12:40:00Z</dcterms:created>
  <dcterms:modified xsi:type="dcterms:W3CDTF">2017-12-25T16:25:00Z</dcterms:modified>
</cp:coreProperties>
</file>