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Pr="001E7D5D" w:rsidRDefault="002C321E" w:rsidP="00FF318A">
      <w:pPr>
        <w:spacing w:line="240" w:lineRule="exact"/>
        <w:rPr>
          <w:rFonts w:ascii="т" w:hAnsi="т"/>
        </w:rPr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1E7D5D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1E7D5D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1E7D5D">
              <w:rPr>
                <w:rFonts w:ascii="т" w:hAnsi="т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1E7D5D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1E7D5D">
              <w:rPr>
                <w:rFonts w:ascii="т" w:hAnsi="т"/>
                <w:b/>
                <w:sz w:val="20"/>
                <w:szCs w:val="20"/>
              </w:rPr>
              <w:t xml:space="preserve">Ы 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1E7D5D">
              <w:rPr>
                <w:rFonts w:ascii="т" w:hAnsi="т"/>
                <w:b/>
                <w:sz w:val="20"/>
                <w:szCs w:val="20"/>
              </w:rPr>
              <w:t xml:space="preserve">ИШЕМБАЙ РАЙОНЫ 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1E7D5D">
              <w:rPr>
                <w:rFonts w:ascii="т" w:hAnsi="т"/>
                <w:b/>
                <w:sz w:val="20"/>
                <w:szCs w:val="20"/>
              </w:rPr>
              <w:t>МУНИЦИПАЛЬ РАЙОНЫ</w:t>
            </w:r>
            <w:r w:rsidRPr="001E7D5D">
              <w:rPr>
                <w:rFonts w:ascii="т" w:hAnsi="т"/>
                <w:b/>
                <w:sz w:val="20"/>
                <w:szCs w:val="20"/>
              </w:rPr>
              <w:br/>
              <w:t>ПЕТРОВСК АУЫЛ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</w:rPr>
            </w:pPr>
            <w:r w:rsidRPr="001E7D5D">
              <w:rPr>
                <w:rFonts w:ascii="т" w:hAnsi="т"/>
                <w:b/>
                <w:sz w:val="20"/>
                <w:szCs w:val="20"/>
              </w:rPr>
              <w:t xml:space="preserve"> СОВЕТЫ АУЫЛ БИЛӘМӘ</w:t>
            </w:r>
            <w:proofErr w:type="gramStart"/>
            <w:r w:rsidRPr="001E7D5D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1E7D5D">
              <w:rPr>
                <w:rFonts w:ascii="т" w:hAnsi="т"/>
                <w:b/>
                <w:sz w:val="20"/>
                <w:szCs w:val="20"/>
              </w:rPr>
              <w:t>Е</w:t>
            </w:r>
            <w:r w:rsidRPr="001E7D5D">
              <w:rPr>
                <w:rFonts w:ascii="т" w:hAnsi="т"/>
                <w:b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1E7D5D">
              <w:rPr>
                <w:rFonts w:ascii="т" w:hAnsi="т" w:cs="Arial"/>
                <w:b/>
                <w:sz w:val="20"/>
              </w:rPr>
              <w:t xml:space="preserve">СОВЕТ  </w:t>
            </w:r>
            <w:proofErr w:type="gramStart"/>
            <w:r w:rsidRPr="001E7D5D">
              <w:rPr>
                <w:rFonts w:ascii="т" w:hAnsi="т" w:cs="Arial"/>
                <w:b/>
                <w:sz w:val="20"/>
              </w:rPr>
              <w:t>СЕЛЬСКОГО</w:t>
            </w:r>
            <w:proofErr w:type="gramEnd"/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1E7D5D">
              <w:rPr>
                <w:rFonts w:ascii="т" w:hAnsi="т" w:cs="Arial"/>
                <w:b/>
                <w:sz w:val="20"/>
              </w:rPr>
              <w:t>ПОСЕЛЕНИЯ ПЕТРОВСКИЙ СЕЛЬСОВЕТ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1E7D5D">
              <w:rPr>
                <w:rFonts w:ascii="т" w:hAnsi="т" w:cs="Arial"/>
                <w:b/>
                <w:sz w:val="20"/>
              </w:rPr>
              <w:t>МУНИЦИПАЛЬНОГО РАЙОНА</w:t>
            </w:r>
            <w:r w:rsidRPr="001E7D5D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1E7D5D">
              <w:rPr>
                <w:rFonts w:ascii="т" w:hAnsi="т" w:cs="Arial"/>
                <w:b/>
                <w:sz w:val="20"/>
              </w:rPr>
              <w:t>ИШИМБАЙСКИЙ РАЙОН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1E7D5D">
              <w:rPr>
                <w:rFonts w:ascii="т" w:hAnsi="т" w:cs="Arial"/>
                <w:b/>
                <w:bCs/>
                <w:sz w:val="20"/>
              </w:rPr>
              <w:t>РЕСПУБЛИКА БАШКОРТОСТАН</w:t>
            </w:r>
          </w:p>
          <w:p w:rsidR="002C321E" w:rsidRPr="001E7D5D" w:rsidRDefault="002C321E" w:rsidP="005B65D0">
            <w:pPr>
              <w:spacing w:after="0" w:line="240" w:lineRule="auto"/>
              <w:ind w:right="-108"/>
              <w:rPr>
                <w:rFonts w:ascii="т" w:hAnsi="т" w:cs="Arial"/>
                <w:b/>
                <w:i/>
                <w:sz w:val="20"/>
              </w:rPr>
            </w:pPr>
          </w:p>
        </w:tc>
      </w:tr>
      <w:tr w:rsidR="002C321E" w:rsidRPr="001E7D5D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1E7D5D">
              <w:rPr>
                <w:rFonts w:ascii="т" w:hAnsi="т" w:cs="Arial"/>
                <w:b/>
                <w:bCs/>
                <w:i/>
                <w:iCs/>
                <w:sz w:val="20"/>
              </w:rPr>
              <w:t xml:space="preserve"> </w:t>
            </w: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1E7D5D">
              <w:rPr>
                <w:rFonts w:ascii="т" w:hAnsi="т"/>
                <w:b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1E7D5D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һы,</w:t>
            </w:r>
          </w:p>
          <w:p w:rsidR="002C321E" w:rsidRPr="001E7D5D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1E7D5D">
              <w:rPr>
                <w:rFonts w:ascii="т" w:hAnsi="т"/>
                <w:b/>
                <w:i/>
                <w:sz w:val="20"/>
                <w:szCs w:val="20"/>
              </w:rPr>
              <w:t xml:space="preserve"> Ишембай</w:t>
            </w:r>
            <w:r w:rsidRPr="001E7D5D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районы</w:t>
            </w: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1E7D5D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2C321E" w:rsidRPr="001E7D5D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sz w:val="20"/>
              </w:rPr>
            </w:pP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тел.</w:t>
            </w:r>
            <w:r w:rsidRPr="001E7D5D">
              <w:rPr>
                <w:rFonts w:ascii="т" w:hAnsi="т" w:cs="Arial"/>
                <w:b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1E7D5D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1E7D5D">
              <w:rPr>
                <w:rFonts w:ascii="т" w:hAnsi="т" w:cs="Arial"/>
                <w:b/>
                <w:bCs/>
                <w:i/>
                <w:iCs/>
                <w:sz w:val="20"/>
              </w:rPr>
              <w:t></w:t>
            </w: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2C321E" w:rsidRPr="001E7D5D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2C321E" w:rsidRPr="001E7D5D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1E7D5D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2C321E" w:rsidRPr="001E7D5D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1E7D5D">
              <w:rPr>
                <w:rFonts w:ascii="т" w:hAnsi="т" w:cs="Arial"/>
                <w:b/>
                <w:i/>
                <w:sz w:val="20"/>
                <w:szCs w:val="20"/>
              </w:rPr>
              <w:t>тел.(34794)</w:t>
            </w:r>
            <w:r w:rsidRPr="001E7D5D">
              <w:rPr>
                <w:rFonts w:ascii="т" w:hAnsi="т" w:cs="Arial"/>
                <w:b/>
                <w:i/>
              </w:rPr>
              <w:t xml:space="preserve"> </w:t>
            </w:r>
            <w:r w:rsidRPr="001E7D5D">
              <w:rPr>
                <w:rFonts w:ascii="т" w:hAnsi="т" w:cs="Arial"/>
                <w:b/>
                <w:i/>
                <w:sz w:val="20"/>
                <w:szCs w:val="20"/>
              </w:rPr>
              <w:t>76-5-25, факс (34794)76-5-23</w:t>
            </w:r>
          </w:p>
        </w:tc>
      </w:tr>
    </w:tbl>
    <w:p w:rsidR="002C321E" w:rsidRPr="001E7D5D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rFonts w:ascii="т" w:hAnsi="т"/>
          <w:b/>
          <w:szCs w:val="28"/>
        </w:rPr>
      </w:pPr>
    </w:p>
    <w:p w:rsidR="002C321E" w:rsidRPr="001E7D5D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1E7D5D">
        <w:rPr>
          <w:rFonts w:ascii="т" w:hAnsi="т"/>
          <w:b/>
          <w:sz w:val="24"/>
          <w:szCs w:val="24"/>
        </w:rPr>
        <w:t>СОВЕТ СЕЛЬСКОГО  ПОСЕЛЕНИЯ ПЕТРОВСКИЙ  СЕЛЬСОВЕТ</w:t>
      </w:r>
    </w:p>
    <w:p w:rsidR="002C321E" w:rsidRPr="001E7D5D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1E7D5D">
        <w:rPr>
          <w:rFonts w:ascii="т" w:hAnsi="т"/>
          <w:b/>
          <w:sz w:val="24"/>
          <w:szCs w:val="24"/>
        </w:rPr>
        <w:t>МУНИЦИПАЛЬНОГО РАЙОНА ИШИМБАЙСКИЙ РАЙОН</w:t>
      </w:r>
    </w:p>
    <w:p w:rsidR="002C321E" w:rsidRPr="001E7D5D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1E7D5D">
        <w:rPr>
          <w:rFonts w:ascii="т" w:hAnsi="т"/>
          <w:b/>
          <w:sz w:val="24"/>
          <w:szCs w:val="24"/>
        </w:rPr>
        <w:t>РЕСПУБЛИКИ  БАШКОРТОСТАН</w:t>
      </w:r>
      <w:r w:rsidRPr="001E7D5D">
        <w:rPr>
          <w:rFonts w:ascii="т" w:hAnsi="т"/>
          <w:sz w:val="24"/>
          <w:szCs w:val="24"/>
        </w:rPr>
        <w:t xml:space="preserve"> </w:t>
      </w:r>
    </w:p>
    <w:p w:rsidR="002C321E" w:rsidRPr="001E7D5D" w:rsidRDefault="002C321E" w:rsidP="00283323">
      <w:pPr>
        <w:pStyle w:val="31"/>
        <w:jc w:val="center"/>
        <w:rPr>
          <w:rFonts w:ascii="т" w:hAnsi="т"/>
          <w:b/>
          <w:sz w:val="24"/>
          <w:szCs w:val="24"/>
        </w:rPr>
      </w:pPr>
      <w:r w:rsidRPr="001E7D5D">
        <w:rPr>
          <w:rFonts w:ascii="т" w:hAnsi="т"/>
          <w:b/>
          <w:sz w:val="24"/>
          <w:szCs w:val="24"/>
        </w:rPr>
        <w:t>КАРАР                                                           РЕШЕНИЕ</w:t>
      </w:r>
    </w:p>
    <w:p w:rsidR="002C321E" w:rsidRPr="001E7D5D" w:rsidRDefault="002C321E" w:rsidP="00A663FD">
      <w:pPr>
        <w:pStyle w:val="14-15"/>
        <w:spacing w:line="228" w:lineRule="auto"/>
        <w:ind w:left="-154" w:firstLine="0"/>
        <w:jc w:val="center"/>
        <w:rPr>
          <w:rFonts w:ascii="т" w:hAnsi="т"/>
          <w:sz w:val="24"/>
          <w:szCs w:val="24"/>
        </w:rPr>
      </w:pPr>
      <w:r w:rsidRPr="001E7D5D">
        <w:rPr>
          <w:rFonts w:ascii="т" w:hAnsi="т"/>
          <w:sz w:val="24"/>
          <w:szCs w:val="24"/>
        </w:rPr>
        <w:t xml:space="preserve">О предложении кандидатуры для назначения </w:t>
      </w:r>
      <w:r w:rsidRPr="001E7D5D">
        <w:rPr>
          <w:rFonts w:ascii="т" w:hAnsi="т"/>
          <w:color w:val="FF0000"/>
          <w:sz w:val="24"/>
          <w:szCs w:val="24"/>
        </w:rPr>
        <w:t xml:space="preserve">в </w:t>
      </w:r>
      <w:r w:rsidR="00283323" w:rsidRPr="001E7D5D">
        <w:rPr>
          <w:rFonts w:ascii="т" w:hAnsi="т"/>
          <w:color w:val="FF0000"/>
          <w:sz w:val="24"/>
          <w:szCs w:val="24"/>
        </w:rPr>
        <w:t xml:space="preserve">резерв </w:t>
      </w:r>
      <w:r w:rsidRPr="001E7D5D">
        <w:rPr>
          <w:rFonts w:ascii="т" w:hAnsi="т"/>
          <w:color w:val="FF0000"/>
          <w:sz w:val="24"/>
          <w:szCs w:val="24"/>
        </w:rPr>
        <w:t>состав</w:t>
      </w:r>
      <w:r w:rsidR="00283323" w:rsidRPr="001E7D5D">
        <w:rPr>
          <w:rFonts w:ascii="т" w:hAnsi="т"/>
          <w:color w:val="FF0000"/>
          <w:sz w:val="24"/>
          <w:szCs w:val="24"/>
        </w:rPr>
        <w:t>а</w:t>
      </w:r>
      <w:r w:rsidRPr="001E7D5D">
        <w:rPr>
          <w:rFonts w:ascii="т" w:hAnsi="т"/>
          <w:color w:val="FF0000"/>
          <w:sz w:val="24"/>
          <w:szCs w:val="24"/>
        </w:rPr>
        <w:t xml:space="preserve"> участковой избирательной комисс</w:t>
      </w:r>
      <w:r w:rsidR="00577C67" w:rsidRPr="001E7D5D">
        <w:rPr>
          <w:rFonts w:ascii="т" w:hAnsi="т"/>
          <w:color w:val="FF0000"/>
          <w:sz w:val="24"/>
          <w:szCs w:val="24"/>
        </w:rPr>
        <w:t xml:space="preserve">ии  избирательного </w:t>
      </w:r>
      <w:r w:rsidR="00456A39" w:rsidRPr="001E7D5D">
        <w:rPr>
          <w:rFonts w:ascii="т" w:hAnsi="т"/>
          <w:color w:val="FF0000"/>
          <w:sz w:val="24"/>
          <w:szCs w:val="24"/>
        </w:rPr>
        <w:t>участка № 2159</w:t>
      </w:r>
      <w:r w:rsidRPr="001E7D5D">
        <w:rPr>
          <w:rFonts w:ascii="т" w:hAnsi="т"/>
          <w:color w:val="FF0000"/>
          <w:sz w:val="24"/>
          <w:szCs w:val="24"/>
        </w:rPr>
        <w:t xml:space="preserve"> </w:t>
      </w:r>
      <w:r w:rsidRPr="001E7D5D">
        <w:rPr>
          <w:rFonts w:ascii="т" w:hAnsi="т"/>
          <w:sz w:val="24"/>
          <w:szCs w:val="24"/>
        </w:rPr>
        <w:t xml:space="preserve">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1E7D5D" w:rsidRDefault="002C321E" w:rsidP="00A663FD">
      <w:pPr>
        <w:pStyle w:val="14-15"/>
        <w:spacing w:line="228" w:lineRule="auto"/>
        <w:ind w:firstLine="0"/>
        <w:jc w:val="center"/>
        <w:rPr>
          <w:rFonts w:ascii="т" w:hAnsi="т"/>
          <w:color w:val="0000FF"/>
          <w:sz w:val="24"/>
          <w:szCs w:val="24"/>
        </w:rPr>
      </w:pPr>
    </w:p>
    <w:p w:rsidR="002C321E" w:rsidRPr="001E7D5D" w:rsidRDefault="002C321E" w:rsidP="000C318C">
      <w:pPr>
        <w:pStyle w:val="a4"/>
        <w:ind w:firstLine="720"/>
        <w:jc w:val="both"/>
        <w:rPr>
          <w:rFonts w:ascii="т" w:hAnsi="т"/>
          <w:color w:val="FF0000"/>
        </w:rPr>
      </w:pPr>
      <w:proofErr w:type="gramStart"/>
      <w:r w:rsidRPr="001E7D5D">
        <w:rPr>
          <w:rFonts w:ascii="т" w:hAnsi="т"/>
        </w:rPr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283323" w:rsidRPr="001E7D5D">
        <w:rPr>
          <w:rFonts w:ascii="т" w:hAnsi="т"/>
        </w:rPr>
        <w:t xml:space="preserve"> Республики Башкортостан </w:t>
      </w:r>
      <w:r w:rsidRPr="001E7D5D">
        <w:rPr>
          <w:rFonts w:ascii="т" w:hAnsi="т"/>
        </w:rPr>
        <w:t xml:space="preserve">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1E7D5D">
        <w:rPr>
          <w:rFonts w:ascii="т" w:hAnsi="т"/>
          <w:i/>
          <w:iCs/>
        </w:rPr>
        <w:t xml:space="preserve">  </w:t>
      </w:r>
      <w:r w:rsidRPr="001E7D5D">
        <w:rPr>
          <w:rFonts w:ascii="т" w:hAnsi="т"/>
          <w:color w:val="FF0000"/>
        </w:rPr>
        <w:t>Совет сельского 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1E7D5D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1E7D5D">
        <w:rPr>
          <w:rFonts w:ascii="т" w:hAnsi="т"/>
          <w:sz w:val="24"/>
          <w:szCs w:val="24"/>
        </w:rPr>
        <w:t>РЕШИЛ:</w:t>
      </w:r>
    </w:p>
    <w:p w:rsidR="002C321E" w:rsidRPr="001E7D5D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1E7D5D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1E7D5D">
        <w:rPr>
          <w:rFonts w:ascii="т" w:hAnsi="т"/>
          <w:i/>
          <w:sz w:val="24"/>
          <w:szCs w:val="24"/>
        </w:rPr>
        <w:t xml:space="preserve"> </w:t>
      </w:r>
      <w:r w:rsidRPr="001E7D5D">
        <w:rPr>
          <w:rFonts w:ascii="т" w:hAnsi="т"/>
          <w:sz w:val="24"/>
          <w:szCs w:val="24"/>
        </w:rPr>
        <w:t xml:space="preserve">кандидатуру </w:t>
      </w:r>
    </w:p>
    <w:p w:rsidR="002E3A50" w:rsidRPr="001E7D5D" w:rsidRDefault="002C321E" w:rsidP="00FF318A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1E7D5D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="001E7D5D" w:rsidRPr="001E7D5D">
        <w:rPr>
          <w:rFonts w:ascii="т" w:hAnsi="т"/>
          <w:sz w:val="24"/>
          <w:szCs w:val="24"/>
          <w:u w:val="single"/>
        </w:rPr>
        <w:t>Малкиной  Анны Александровны  31.07.1990</w:t>
      </w:r>
      <w:r w:rsidR="00191539" w:rsidRPr="001E7D5D">
        <w:rPr>
          <w:rFonts w:ascii="т" w:hAnsi="т"/>
          <w:sz w:val="24"/>
          <w:szCs w:val="24"/>
          <w:u w:val="single"/>
        </w:rPr>
        <w:t xml:space="preserve"> </w:t>
      </w:r>
      <w:r w:rsidRPr="001E7D5D">
        <w:rPr>
          <w:rFonts w:ascii="т" w:hAnsi="т"/>
          <w:sz w:val="24"/>
          <w:szCs w:val="24"/>
          <w:u w:val="single"/>
        </w:rPr>
        <w:t>г.р.,</w:t>
      </w:r>
    </w:p>
    <w:p w:rsidR="002C321E" w:rsidRPr="001E7D5D" w:rsidRDefault="002C321E" w:rsidP="00FF318A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1E7D5D">
        <w:rPr>
          <w:rFonts w:ascii="т" w:hAnsi="т"/>
          <w:sz w:val="24"/>
          <w:szCs w:val="24"/>
          <w:u w:val="single"/>
        </w:rPr>
        <w:t xml:space="preserve"> </w:t>
      </w:r>
      <w:r w:rsidR="001E7D5D">
        <w:rPr>
          <w:rFonts w:asciiTheme="minorHAnsi" w:hAnsiTheme="minorHAnsi"/>
          <w:sz w:val="24"/>
          <w:szCs w:val="24"/>
          <w:u w:val="single"/>
        </w:rPr>
        <w:t>в</w:t>
      </w:r>
      <w:r w:rsidR="001E7D5D" w:rsidRPr="001E7D5D">
        <w:rPr>
          <w:rFonts w:ascii="т" w:hAnsi="т"/>
          <w:sz w:val="24"/>
          <w:szCs w:val="24"/>
          <w:u w:val="single"/>
        </w:rPr>
        <w:t>ысшее</w:t>
      </w:r>
      <w:proofErr w:type="gramStart"/>
      <w:r w:rsidR="001E7D5D" w:rsidRPr="001E7D5D">
        <w:rPr>
          <w:rFonts w:ascii="т" w:hAnsi="т"/>
          <w:sz w:val="24"/>
          <w:szCs w:val="24"/>
          <w:u w:val="single"/>
        </w:rPr>
        <w:t xml:space="preserve"> </w:t>
      </w:r>
      <w:r w:rsidRPr="001E7D5D">
        <w:rPr>
          <w:rFonts w:ascii="т" w:hAnsi="т"/>
          <w:sz w:val="24"/>
          <w:szCs w:val="24"/>
          <w:u w:val="single"/>
        </w:rPr>
        <w:t>,</w:t>
      </w:r>
      <w:proofErr w:type="gramEnd"/>
      <w:r w:rsidR="001E7D5D" w:rsidRPr="001E7D5D">
        <w:rPr>
          <w:rFonts w:ascii="т" w:hAnsi="т"/>
          <w:sz w:val="24"/>
          <w:szCs w:val="24"/>
          <w:u w:val="single"/>
        </w:rPr>
        <w:t xml:space="preserve">  менеджер</w:t>
      </w:r>
    </w:p>
    <w:p w:rsidR="002C321E" w:rsidRPr="001E7D5D" w:rsidRDefault="002C321E" w:rsidP="00FF318A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1E7D5D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BB7DA5" w:rsidRPr="001E7D5D" w:rsidRDefault="001E7D5D" w:rsidP="00BB7DA5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E7D5D">
        <w:rPr>
          <w:rFonts w:ascii="т" w:hAnsi="т"/>
          <w:bCs/>
          <w:sz w:val="24"/>
          <w:szCs w:val="24"/>
          <w:u w:val="single"/>
        </w:rPr>
        <w:t xml:space="preserve"> Башкирское отделение  № 8598  Сбербанка России, дополнительный офис 0722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1E7D5D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E7D5D">
        <w:rPr>
          <w:rFonts w:ascii="т" w:hAnsi="т"/>
          <w:bCs/>
          <w:sz w:val="24"/>
          <w:szCs w:val="24"/>
          <w:u w:val="single"/>
        </w:rPr>
        <w:t>государстве</w:t>
      </w:r>
      <w:r w:rsidR="0054627B" w:rsidRPr="001E7D5D">
        <w:rPr>
          <w:rFonts w:ascii="т" w:hAnsi="т"/>
          <w:bCs/>
          <w:sz w:val="24"/>
          <w:szCs w:val="24"/>
          <w:u w:val="single"/>
        </w:rPr>
        <w:t xml:space="preserve">нным (муниципальным) служащим </w:t>
      </w:r>
      <w:r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191539"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C452A5" w:rsidRPr="001E7D5D">
        <w:rPr>
          <w:rFonts w:ascii="т" w:hAnsi="т"/>
          <w:bCs/>
          <w:sz w:val="24"/>
          <w:szCs w:val="24"/>
          <w:u w:val="single"/>
        </w:rPr>
        <w:t>не</w:t>
      </w:r>
      <w:r w:rsidR="00A26D19"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54627B"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C452A5" w:rsidRPr="001E7D5D">
        <w:rPr>
          <w:rFonts w:ascii="т" w:hAnsi="т"/>
          <w:bCs/>
          <w:sz w:val="24"/>
          <w:szCs w:val="24"/>
          <w:u w:val="single"/>
        </w:rPr>
        <w:t>является</w:t>
      </w:r>
      <w:r w:rsidRPr="001E7D5D">
        <w:rPr>
          <w:rFonts w:ascii="т" w:hAnsi="т"/>
          <w:bCs/>
          <w:sz w:val="24"/>
          <w:szCs w:val="24"/>
          <w:u w:val="single"/>
        </w:rPr>
        <w:t xml:space="preserve">,  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E7D5D">
        <w:rPr>
          <w:rFonts w:ascii="т" w:hAnsi="т"/>
          <w:bCs/>
          <w:sz w:val="24"/>
          <w:szCs w:val="24"/>
          <w:u w:val="single"/>
        </w:rPr>
        <w:t>опыт в избирательных комиссиях</w:t>
      </w:r>
      <w:r w:rsidR="00C452A5"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9D1502"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BB7DA5" w:rsidRPr="001E7D5D">
        <w:rPr>
          <w:rFonts w:ascii="т" w:hAnsi="т"/>
          <w:bCs/>
          <w:sz w:val="24"/>
          <w:szCs w:val="24"/>
          <w:u w:val="single"/>
        </w:rPr>
        <w:t>не</w:t>
      </w:r>
      <w:r w:rsidR="009D1502" w:rsidRPr="001E7D5D">
        <w:rPr>
          <w:rFonts w:ascii="т" w:hAnsi="т"/>
          <w:bCs/>
          <w:sz w:val="24"/>
          <w:szCs w:val="24"/>
          <w:u w:val="single"/>
        </w:rPr>
        <w:t xml:space="preserve"> имеет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1E7D5D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E7D5D">
        <w:rPr>
          <w:rFonts w:ascii="т" w:hAnsi="т"/>
          <w:bCs/>
          <w:sz w:val="24"/>
          <w:szCs w:val="24"/>
          <w:u w:val="single"/>
        </w:rPr>
        <w:t xml:space="preserve">РБ Ишимбайский  район,   </w:t>
      </w:r>
      <w:r w:rsidR="001E7D5D" w:rsidRPr="001E7D5D">
        <w:rPr>
          <w:rFonts w:ascii="т" w:hAnsi="т"/>
          <w:bCs/>
          <w:sz w:val="24"/>
          <w:szCs w:val="24"/>
          <w:u w:val="single"/>
        </w:rPr>
        <w:t>с</w:t>
      </w:r>
      <w:proofErr w:type="gramStart"/>
      <w:r w:rsidR="001E7D5D" w:rsidRPr="001E7D5D">
        <w:rPr>
          <w:rFonts w:ascii="т" w:hAnsi="т"/>
          <w:bCs/>
          <w:sz w:val="24"/>
          <w:szCs w:val="24"/>
          <w:u w:val="single"/>
        </w:rPr>
        <w:t>.П</w:t>
      </w:r>
      <w:proofErr w:type="gramEnd"/>
      <w:r w:rsidR="001E7D5D" w:rsidRPr="001E7D5D">
        <w:rPr>
          <w:rFonts w:ascii="т" w:hAnsi="т"/>
          <w:bCs/>
          <w:sz w:val="24"/>
          <w:szCs w:val="24"/>
          <w:u w:val="single"/>
        </w:rPr>
        <w:t>етровское, ул.Трудовая, дом 3, кв.1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1E7D5D">
        <w:rPr>
          <w:rFonts w:ascii="т" w:hAnsi="т"/>
          <w:bCs/>
          <w:sz w:val="24"/>
          <w:szCs w:val="24"/>
          <w:u w:val="single"/>
        </w:rPr>
        <w:t xml:space="preserve">тел. </w:t>
      </w:r>
      <w:r w:rsidR="001E7D5D" w:rsidRPr="001E7D5D">
        <w:rPr>
          <w:rFonts w:ascii="т" w:hAnsi="т"/>
          <w:bCs/>
          <w:sz w:val="24"/>
          <w:szCs w:val="24"/>
          <w:u w:val="single"/>
        </w:rPr>
        <w:t xml:space="preserve"> </w:t>
      </w:r>
      <w:r w:rsidR="00191539" w:rsidRPr="001E7D5D">
        <w:rPr>
          <w:rFonts w:ascii="т" w:hAnsi="т"/>
          <w:bCs/>
          <w:sz w:val="24"/>
          <w:szCs w:val="24"/>
          <w:u w:val="single"/>
        </w:rPr>
        <w:t xml:space="preserve">  </w:t>
      </w:r>
      <w:r w:rsidR="001E7D5D" w:rsidRPr="001E7D5D">
        <w:rPr>
          <w:rFonts w:ascii="т" w:hAnsi="т"/>
          <w:bCs/>
          <w:sz w:val="24"/>
          <w:szCs w:val="24"/>
          <w:u w:val="single"/>
        </w:rPr>
        <w:t>89177607383</w:t>
      </w:r>
    </w:p>
    <w:p w:rsidR="002C321E" w:rsidRPr="001E7D5D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1E7D5D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1E7D5D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2C321E" w:rsidRPr="001E7D5D" w:rsidRDefault="002C321E" w:rsidP="00C03E35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</w:p>
    <w:p w:rsidR="002C321E" w:rsidRPr="00A625E5" w:rsidRDefault="002C321E" w:rsidP="00CA45B3">
      <w:pPr>
        <w:pStyle w:val="14-15"/>
        <w:spacing w:line="228" w:lineRule="auto"/>
        <w:ind w:left="-154" w:firstLine="0"/>
        <w:rPr>
          <w:rFonts w:ascii="т" w:hAnsi="т"/>
          <w:i/>
          <w:sz w:val="24"/>
          <w:szCs w:val="24"/>
        </w:rPr>
      </w:pPr>
      <w:r w:rsidRPr="001E7D5D">
        <w:rPr>
          <w:rFonts w:ascii="т" w:hAnsi="т"/>
          <w:sz w:val="24"/>
          <w:szCs w:val="24"/>
        </w:rPr>
        <w:t xml:space="preserve">для назначения </w:t>
      </w:r>
      <w:r w:rsidRPr="001E7D5D">
        <w:rPr>
          <w:rFonts w:ascii="т" w:hAnsi="т"/>
          <w:color w:val="FF0000"/>
          <w:sz w:val="24"/>
          <w:szCs w:val="24"/>
        </w:rPr>
        <w:t>в резерв состава</w:t>
      </w:r>
      <w:r w:rsidRPr="001E7D5D">
        <w:rPr>
          <w:rFonts w:ascii="т" w:hAnsi="т"/>
          <w:sz w:val="24"/>
          <w:szCs w:val="24"/>
        </w:rPr>
        <w:t xml:space="preserve"> </w:t>
      </w:r>
      <w:r w:rsidRPr="001E7D5D">
        <w:rPr>
          <w:rFonts w:ascii="т" w:hAnsi="т"/>
          <w:color w:val="FF0000"/>
          <w:sz w:val="24"/>
          <w:szCs w:val="24"/>
        </w:rPr>
        <w:t xml:space="preserve"> участковой избирательной комиссии с правом решающего голо</w:t>
      </w:r>
      <w:r w:rsidR="00577C67" w:rsidRPr="001E7D5D">
        <w:rPr>
          <w:rFonts w:ascii="т" w:hAnsi="т"/>
          <w:color w:val="FF0000"/>
          <w:sz w:val="24"/>
          <w:szCs w:val="24"/>
        </w:rPr>
        <w:t xml:space="preserve">са  </w:t>
      </w:r>
      <w:r w:rsidR="00577C67" w:rsidRPr="00A625E5">
        <w:rPr>
          <w:rFonts w:ascii="т" w:hAnsi="т"/>
          <w:color w:val="FF0000"/>
          <w:sz w:val="24"/>
          <w:szCs w:val="24"/>
        </w:rPr>
        <w:t>избирательного участка № 2</w:t>
      </w:r>
      <w:r w:rsidR="00A26D19" w:rsidRPr="00A625E5">
        <w:rPr>
          <w:rFonts w:ascii="т" w:hAnsi="т"/>
          <w:color w:val="FF0000"/>
          <w:sz w:val="24"/>
          <w:szCs w:val="24"/>
        </w:rPr>
        <w:t>1</w:t>
      </w:r>
      <w:r w:rsidR="00456A39" w:rsidRPr="00A625E5">
        <w:rPr>
          <w:rFonts w:ascii="т" w:hAnsi="т"/>
          <w:color w:val="FF0000"/>
          <w:sz w:val="24"/>
          <w:szCs w:val="24"/>
        </w:rPr>
        <w:t>59</w:t>
      </w:r>
    </w:p>
    <w:p w:rsidR="002C321E" w:rsidRPr="00A625E5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A625E5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A625E5" w:rsidRDefault="002C321E" w:rsidP="0028332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A625E5">
        <w:rPr>
          <w:rFonts w:ascii="т" w:hAnsi="т"/>
          <w:sz w:val="24"/>
          <w:szCs w:val="24"/>
        </w:rPr>
        <w:t xml:space="preserve">в срок до </w:t>
      </w:r>
      <w:r w:rsidR="001E7D5D" w:rsidRPr="00A625E5">
        <w:rPr>
          <w:rFonts w:ascii="т" w:hAnsi="т"/>
          <w:sz w:val="24"/>
          <w:szCs w:val="24"/>
        </w:rPr>
        <w:t>12.03.2015</w:t>
      </w:r>
      <w:r w:rsidR="00DA79FD" w:rsidRPr="00A625E5">
        <w:rPr>
          <w:rFonts w:ascii="т" w:hAnsi="т"/>
          <w:sz w:val="24"/>
          <w:szCs w:val="24"/>
        </w:rPr>
        <w:t xml:space="preserve"> г</w:t>
      </w:r>
      <w:r w:rsidRPr="00A625E5">
        <w:rPr>
          <w:rFonts w:ascii="т" w:hAnsi="т"/>
          <w:sz w:val="24"/>
          <w:szCs w:val="24"/>
        </w:rPr>
        <w:t xml:space="preserve">. </w:t>
      </w:r>
    </w:p>
    <w:p w:rsidR="001E7D5D" w:rsidRPr="00A625E5" w:rsidRDefault="001E7D5D" w:rsidP="0028332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A625E5" w:rsidTr="005B65D0">
        <w:tc>
          <w:tcPr>
            <w:tcW w:w="4928" w:type="dxa"/>
          </w:tcPr>
          <w:p w:rsidR="001E7D5D" w:rsidRPr="00A625E5" w:rsidRDefault="006C2B59" w:rsidP="00283323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 </w:t>
            </w:r>
            <w:r w:rsidR="001E7D5D" w:rsidRPr="00A625E5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A625E5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A625E5" w:rsidRDefault="002C321E" w:rsidP="00283323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A625E5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A625E5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A625E5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A625E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A625E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A625E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A625E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DA79FD" w:rsidRPr="00A625E5">
              <w:rPr>
                <w:rFonts w:ascii="т" w:hAnsi="т"/>
                <w:sz w:val="24"/>
                <w:szCs w:val="24"/>
              </w:rPr>
              <w:t>О.Н.Морозова</w:t>
            </w:r>
            <w:r w:rsidRPr="00A625E5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A625E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A625E5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A625E5" w:rsidTr="005B65D0">
        <w:tc>
          <w:tcPr>
            <w:tcW w:w="4928" w:type="dxa"/>
          </w:tcPr>
          <w:p w:rsidR="002C321E" w:rsidRPr="00A625E5" w:rsidRDefault="002C321E" w:rsidP="00FF318A">
            <w:pPr>
              <w:pStyle w:val="31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2C321E" w:rsidRPr="00A625E5" w:rsidRDefault="002C321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A625E5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A625E5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2C321E" w:rsidRPr="00A625E5" w:rsidRDefault="001E7D5D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10.03.2015 </w:t>
            </w:r>
            <w:r w:rsidR="002C321E" w:rsidRPr="00A625E5">
              <w:rPr>
                <w:rFonts w:ascii="т" w:hAnsi="т"/>
                <w:sz w:val="24"/>
                <w:szCs w:val="24"/>
              </w:rPr>
              <w:t>года</w:t>
            </w:r>
          </w:p>
          <w:p w:rsidR="002C321E" w:rsidRPr="00A625E5" w:rsidRDefault="00DA79FD" w:rsidP="001E7D5D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A625E5">
              <w:rPr>
                <w:rFonts w:ascii="т" w:hAnsi="т"/>
                <w:sz w:val="24"/>
                <w:szCs w:val="24"/>
              </w:rPr>
              <w:t xml:space="preserve">№ </w:t>
            </w:r>
            <w:r w:rsidR="001E7D5D" w:rsidRPr="00A625E5">
              <w:rPr>
                <w:rFonts w:ascii="т" w:hAnsi="т"/>
                <w:sz w:val="24"/>
                <w:szCs w:val="24"/>
              </w:rPr>
              <w:t xml:space="preserve"> 63/4</w:t>
            </w:r>
            <w:r w:rsidR="00A625E5" w:rsidRPr="00A625E5">
              <w:rPr>
                <w:rFonts w:ascii="т" w:hAnsi="т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2C321E" w:rsidRPr="00A625E5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283323" w:rsidRDefault="002C321E">
      <w:pPr>
        <w:rPr>
          <w:sz w:val="24"/>
          <w:szCs w:val="24"/>
        </w:rPr>
      </w:pPr>
    </w:p>
    <w:sectPr w:rsidR="002C321E" w:rsidRPr="00283323" w:rsidSect="00283323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D"/>
    <w:rsid w:val="00057444"/>
    <w:rsid w:val="00076DDF"/>
    <w:rsid w:val="000B1A93"/>
    <w:rsid w:val="000C318C"/>
    <w:rsid w:val="000D6A29"/>
    <w:rsid w:val="000F5C7E"/>
    <w:rsid w:val="00115E97"/>
    <w:rsid w:val="00153B20"/>
    <w:rsid w:val="0018261D"/>
    <w:rsid w:val="00191539"/>
    <w:rsid w:val="00194178"/>
    <w:rsid w:val="001E7D5D"/>
    <w:rsid w:val="001F43D4"/>
    <w:rsid w:val="001F5B2C"/>
    <w:rsid w:val="00216C61"/>
    <w:rsid w:val="00243186"/>
    <w:rsid w:val="00283323"/>
    <w:rsid w:val="002C321E"/>
    <w:rsid w:val="002E3A50"/>
    <w:rsid w:val="00322041"/>
    <w:rsid w:val="003C2D87"/>
    <w:rsid w:val="00411E4D"/>
    <w:rsid w:val="00444C15"/>
    <w:rsid w:val="00456A39"/>
    <w:rsid w:val="00465264"/>
    <w:rsid w:val="00476EF6"/>
    <w:rsid w:val="00487B69"/>
    <w:rsid w:val="004B1606"/>
    <w:rsid w:val="004D1B5D"/>
    <w:rsid w:val="0054627B"/>
    <w:rsid w:val="0055148D"/>
    <w:rsid w:val="00577C67"/>
    <w:rsid w:val="005B65D0"/>
    <w:rsid w:val="005E58CF"/>
    <w:rsid w:val="00635F20"/>
    <w:rsid w:val="00643622"/>
    <w:rsid w:val="006C2B59"/>
    <w:rsid w:val="006C4294"/>
    <w:rsid w:val="006D5B84"/>
    <w:rsid w:val="007132D5"/>
    <w:rsid w:val="00731D14"/>
    <w:rsid w:val="00751255"/>
    <w:rsid w:val="00790567"/>
    <w:rsid w:val="00791E2E"/>
    <w:rsid w:val="007974E9"/>
    <w:rsid w:val="007D186A"/>
    <w:rsid w:val="008035E8"/>
    <w:rsid w:val="00803F6F"/>
    <w:rsid w:val="0082509E"/>
    <w:rsid w:val="008931F9"/>
    <w:rsid w:val="00900C56"/>
    <w:rsid w:val="009145C1"/>
    <w:rsid w:val="00930F89"/>
    <w:rsid w:val="00954462"/>
    <w:rsid w:val="009D1502"/>
    <w:rsid w:val="009F53F3"/>
    <w:rsid w:val="00A2688B"/>
    <w:rsid w:val="00A26D19"/>
    <w:rsid w:val="00A50D2F"/>
    <w:rsid w:val="00A54027"/>
    <w:rsid w:val="00A625E5"/>
    <w:rsid w:val="00A663FD"/>
    <w:rsid w:val="00A75232"/>
    <w:rsid w:val="00A81AFB"/>
    <w:rsid w:val="00A94062"/>
    <w:rsid w:val="00B11B0E"/>
    <w:rsid w:val="00BA066B"/>
    <w:rsid w:val="00BA5322"/>
    <w:rsid w:val="00BB7DA5"/>
    <w:rsid w:val="00BC64A2"/>
    <w:rsid w:val="00C03E35"/>
    <w:rsid w:val="00C43B31"/>
    <w:rsid w:val="00C452A5"/>
    <w:rsid w:val="00C61F73"/>
    <w:rsid w:val="00CA45B3"/>
    <w:rsid w:val="00CC67DF"/>
    <w:rsid w:val="00D547F1"/>
    <w:rsid w:val="00D66AA6"/>
    <w:rsid w:val="00DA79FD"/>
    <w:rsid w:val="00DC1824"/>
    <w:rsid w:val="00E04673"/>
    <w:rsid w:val="00E92568"/>
    <w:rsid w:val="00E96F5E"/>
    <w:rsid w:val="00EA3843"/>
    <w:rsid w:val="00EB610C"/>
    <w:rsid w:val="00ED5C2A"/>
    <w:rsid w:val="00ED5EAF"/>
    <w:rsid w:val="00EE154C"/>
    <w:rsid w:val="00F24BFC"/>
    <w:rsid w:val="00F51FDC"/>
    <w:rsid w:val="00F87C63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B53-A8DD-44B2-B60F-5D447AB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2014-03-24T09:58:00Z</cp:lastPrinted>
  <dcterms:created xsi:type="dcterms:W3CDTF">2013-02-04T04:12:00Z</dcterms:created>
  <dcterms:modified xsi:type="dcterms:W3CDTF">2015-03-11T16:13:00Z</dcterms:modified>
</cp:coreProperties>
</file>